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9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80"/>
        <w:gridCol w:w="1341"/>
        <w:gridCol w:w="744"/>
        <w:gridCol w:w="1049"/>
        <w:gridCol w:w="1018"/>
        <w:gridCol w:w="597"/>
        <w:gridCol w:w="647"/>
        <w:gridCol w:w="347"/>
        <w:gridCol w:w="1667"/>
      </w:tblGrid>
      <w:tr w:rsidR="00101E3C" w14:paraId="532C9CBE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797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5BFE03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bookmarkStart w:id="0" w:name="_Hlk14960212"/>
            <w:bookmarkEnd w:id="0"/>
            <w:r w:rsidRPr="002D1BC0">
              <w:rPr>
                <w:rFonts w:ascii="Candara" w:eastAsia="Times New Roman" w:hAnsi="Candara" w:cs="Arial"/>
                <w:b/>
                <w:bCs/>
                <w:color w:val="FFFFFF"/>
                <w:lang w:bidi="ar-SA"/>
              </w:rPr>
              <w:t xml:space="preserve">Ime i prezime učitelja: </w:t>
            </w:r>
          </w:p>
        </w:tc>
      </w:tr>
      <w:tr w:rsidR="00101E3C" w14:paraId="6BF809CD" w14:textId="77777777" w:rsidTr="004E0356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86153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Razredni odjel: </w:t>
            </w:r>
          </w:p>
        </w:tc>
        <w:tc>
          <w:tcPr>
            <w:tcW w:w="13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E7CF6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>8</w:t>
            </w:r>
            <w:r w:rsidRPr="002D1BC0">
              <w:rPr>
                <w:rFonts w:ascii="Candara" w:eastAsia="Times New Roman" w:hAnsi="Candara" w:cs="Arial"/>
                <w:lang w:bidi="ar-SA"/>
              </w:rPr>
              <w:t>.</w:t>
            </w:r>
          </w:p>
        </w:tc>
        <w:tc>
          <w:tcPr>
            <w:tcW w:w="17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0D14D0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>
              <w:rPr>
                <w:rFonts w:ascii="Candara" w:eastAsia="Times New Roman" w:hAnsi="Candara" w:cs="Arial"/>
                <w:b/>
                <w:lang w:bidi="ar-SA"/>
              </w:rPr>
              <w:t>Redni broj</w:t>
            </w: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 sata:  </w:t>
            </w:r>
          </w:p>
        </w:tc>
        <w:tc>
          <w:tcPr>
            <w:tcW w:w="10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43A56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</w:tc>
        <w:tc>
          <w:tcPr>
            <w:tcW w:w="124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9F0015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 xml:space="preserve">Datum: </w:t>
            </w:r>
          </w:p>
        </w:tc>
        <w:tc>
          <w:tcPr>
            <w:tcW w:w="20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D315CB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</w:tr>
      <w:tr w:rsidR="00101E3C" w14:paraId="0DE89F35" w14:textId="77777777" w:rsidTr="00101E3C">
        <w:trPr>
          <w:trHeight w:val="40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9CDD75" w14:textId="6BA7F8FB" w:rsidR="00101E3C" w:rsidRPr="00790279" w:rsidRDefault="00101E3C" w:rsidP="00101E3C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  <w:b/>
                <w:color w:val="FF3300"/>
              </w:rPr>
            </w:pP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N</w:t>
            </w: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aziv nastavne jedinice:  </w:t>
            </w:r>
            <w:proofErr w:type="spellStart"/>
            <w:r w:rsidRPr="004E0356">
              <w:rPr>
                <w:rFonts w:ascii="Candara" w:hAnsi="Candara"/>
                <w:b/>
                <w:color w:val="FF0000"/>
              </w:rPr>
              <w:t>Jacques</w:t>
            </w:r>
            <w:proofErr w:type="spellEnd"/>
            <w:r w:rsidRPr="004E0356">
              <w:rPr>
                <w:rFonts w:ascii="Candara" w:hAnsi="Candara"/>
                <w:b/>
                <w:color w:val="FF0000"/>
              </w:rPr>
              <w:t xml:space="preserve"> </w:t>
            </w:r>
            <w:proofErr w:type="spellStart"/>
            <w:r w:rsidRPr="004E0356">
              <w:rPr>
                <w:rFonts w:ascii="Candara" w:hAnsi="Candara"/>
                <w:b/>
                <w:color w:val="FF0000"/>
              </w:rPr>
              <w:t>Prevert</w:t>
            </w:r>
            <w:proofErr w:type="spellEnd"/>
            <w:r w:rsidRPr="004E0356">
              <w:rPr>
                <w:rFonts w:ascii="Candara" w:hAnsi="Candara"/>
                <w:b/>
                <w:color w:val="FF0000"/>
              </w:rPr>
              <w:t>, Škola umjetnosti</w:t>
            </w:r>
            <w:r w:rsidRPr="004E0356">
              <w:rPr>
                <w:rFonts w:ascii="Candara" w:hAnsi="Candara" w:cs="Arial"/>
                <w:color w:val="FF0000"/>
              </w:rPr>
              <w:t xml:space="preserve"> </w:t>
            </w:r>
          </w:p>
        </w:tc>
      </w:tr>
      <w:tr w:rsidR="00101E3C" w14:paraId="0EFAF616" w14:textId="77777777" w:rsidTr="00E622EE">
        <w:trPr>
          <w:trHeight w:val="683"/>
        </w:trPr>
        <w:tc>
          <w:tcPr>
            <w:tcW w:w="3321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307598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Predmetno područje: </w:t>
            </w:r>
          </w:p>
          <w:p w14:paraId="4E1C0AAE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2D1BC0">
              <w:rPr>
                <w:rFonts w:ascii="Candara" w:eastAsia="Times New Roman" w:hAnsi="Candara" w:cs="Arial"/>
                <w:lang w:bidi="ar-SA"/>
              </w:rPr>
              <w:t xml:space="preserve">B Književnost i stvaralaštvo </w:t>
            </w:r>
          </w:p>
        </w:tc>
        <w:tc>
          <w:tcPr>
            <w:tcW w:w="281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29379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lang w:bidi="ar-SA"/>
              </w:rPr>
              <w:t>Tip nastavnoga sata:</w:t>
            </w:r>
          </w:p>
          <w:p w14:paraId="3D704FC4" w14:textId="66762F2E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2D1BC0">
              <w:rPr>
                <w:rFonts w:ascii="Candara" w:eastAsia="Calibri" w:hAnsi="Candara" w:cs="Arial"/>
              </w:rPr>
              <w:t xml:space="preserve">interpretacija </w:t>
            </w:r>
            <w:r w:rsidR="00282107">
              <w:rPr>
                <w:rFonts w:ascii="Candara" w:eastAsia="Calibri" w:hAnsi="Candara" w:cs="Arial"/>
              </w:rPr>
              <w:t>lirske pjesme</w:t>
            </w:r>
            <w:r w:rsidRPr="002D1BC0">
              <w:rPr>
                <w:rFonts w:ascii="Candara" w:eastAsia="Calibri" w:hAnsi="Candara" w:cs="Arial"/>
              </w:rPr>
              <w:t xml:space="preserve"> </w:t>
            </w:r>
          </w:p>
        </w:tc>
        <w:tc>
          <w:tcPr>
            <w:tcW w:w="3258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0DEA2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/>
                <w:bCs/>
                <w:lang w:bidi="ar-SA"/>
              </w:rPr>
              <w:t>Nastavni oblici:</w:t>
            </w:r>
          </w:p>
          <w:p w14:paraId="5459AAD1" w14:textId="77777777" w:rsidR="00101E3C" w:rsidRPr="002D1BC0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2D1BC0">
              <w:rPr>
                <w:rFonts w:ascii="Candara" w:eastAsia="Times New Roman" w:hAnsi="Candara" w:cs="Arial"/>
                <w:bCs/>
                <w:lang w:bidi="ar-SA"/>
              </w:rPr>
              <w:t>frontalni, individualni</w:t>
            </w:r>
            <w:r>
              <w:rPr>
                <w:rFonts w:ascii="Candara" w:eastAsia="Times New Roman" w:hAnsi="Candara" w:cs="Arial"/>
                <w:bCs/>
                <w:lang w:bidi="ar-SA"/>
              </w:rPr>
              <w:t xml:space="preserve"> rad</w:t>
            </w:r>
          </w:p>
        </w:tc>
      </w:tr>
      <w:tr w:rsidR="00101E3C" w14:paraId="6426D9A0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F5B85" w14:textId="77777777" w:rsidR="00101E3C" w:rsidRPr="002D1BC0" w:rsidRDefault="00101E3C" w:rsidP="00E622EE">
            <w:pPr>
              <w:spacing w:after="0" w:line="240" w:lineRule="auto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2D1BC0">
              <w:rPr>
                <w:rFonts w:ascii="Candara" w:hAnsi="Candara" w:cs="Arial"/>
                <w:b/>
                <w:bCs/>
              </w:rPr>
              <w:t>Odgojno-obrazovni ishodi na razini predmetnoga kurikuluma</w:t>
            </w:r>
          </w:p>
        </w:tc>
      </w:tr>
      <w:tr w:rsidR="00101E3C" w14:paraId="45D50613" w14:textId="77777777" w:rsidTr="00E622EE">
        <w:trPr>
          <w:trHeight w:val="977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77C6F0" w14:textId="77777777" w:rsidR="00101E3C" w:rsidRPr="005867CF" w:rsidRDefault="00101E3C" w:rsidP="00101E3C">
            <w:pPr>
              <w:pStyle w:val="ListParagraph"/>
              <w:numPr>
                <w:ilvl w:val="0"/>
                <w:numId w:val="2"/>
              </w:numPr>
              <w:ind w:left="459"/>
              <w:rPr>
                <w:rFonts w:ascii="Candara" w:hAnsi="Candara"/>
                <w:color w:val="231F20"/>
                <w:shd w:val="clear" w:color="auto" w:fill="FFFFFF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OŠ HJ B.8.1. Učenik obrazlaže odnos proživljenoga iskustva i iskustva stečenoga čitanjem književnih tekstova.</w:t>
            </w:r>
          </w:p>
          <w:p w14:paraId="25A38D04" w14:textId="77777777" w:rsidR="00101E3C" w:rsidRPr="00282107" w:rsidRDefault="00101E3C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 xml:space="preserve">OŠ HJ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B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.8.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2</w:t>
            </w:r>
            <w:r w:rsidRPr="005867CF">
              <w:rPr>
                <w:rFonts w:ascii="Candara" w:hAnsi="Candara"/>
                <w:color w:val="231F20"/>
                <w:shd w:val="clear" w:color="auto" w:fill="FFFFFF"/>
              </w:rPr>
              <w:t>. Učenik interpretira književni tekst na temelju vlastitoga čitateljskog iskustva i znanja o književnosti.</w:t>
            </w:r>
          </w:p>
          <w:p w14:paraId="37EF8727" w14:textId="3DB848B7" w:rsidR="00282107" w:rsidRPr="000F0D68" w:rsidRDefault="00282107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OŠ HJ B.8.4.</w:t>
            </w:r>
            <w:r w:rsidR="000F0D68">
              <w:rPr>
                <w:rFonts w:ascii="Candara" w:hAnsi="Candara"/>
                <w:color w:val="231F20"/>
                <w:shd w:val="clear" w:color="auto" w:fill="FFFFFF"/>
              </w:rPr>
              <w:t xml:space="preserve"> </w:t>
            </w:r>
            <w:r w:rsidR="000F0D68" w:rsidRPr="000F0D68">
              <w:rPr>
                <w:rFonts w:ascii="Candara" w:hAnsi="Candara"/>
                <w:color w:val="231F20"/>
                <w:shd w:val="clear" w:color="auto" w:fill="FFFFFF"/>
              </w:rPr>
              <w:t>Učenik se stvaralački izražava prema vlastitome interesu potaknut različitim iskustvima i doživljajima književnoga teksta.</w:t>
            </w:r>
          </w:p>
          <w:p w14:paraId="2B17A9AC" w14:textId="2C08969D" w:rsidR="00282107" w:rsidRPr="005867CF" w:rsidRDefault="00282107" w:rsidP="00101E3C">
            <w:pPr>
              <w:pStyle w:val="ListParagraph"/>
              <w:numPr>
                <w:ilvl w:val="0"/>
                <w:numId w:val="2"/>
              </w:numPr>
              <w:spacing w:after="0"/>
              <w:ind w:left="459"/>
              <w:rPr>
                <w:rFonts w:ascii="Candara" w:hAnsi="Candara" w:cstheme="minorHAnsi"/>
                <w:color w:val="000000" w:themeColor="text1"/>
              </w:rPr>
            </w:pPr>
            <w:r w:rsidRPr="000F0D68">
              <w:rPr>
                <w:rFonts w:ascii="Candara" w:hAnsi="Candara"/>
                <w:color w:val="231F20"/>
                <w:shd w:val="clear" w:color="auto" w:fill="FFFFFF"/>
              </w:rPr>
              <w:t>OŠ HJ A 8.3. U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 xml:space="preserve">čenik </w:t>
            </w:r>
            <w:r w:rsidRPr="000F0D68">
              <w:rPr>
                <w:rFonts w:ascii="Candara" w:hAnsi="Candara"/>
                <w:color w:val="231F20"/>
                <w:shd w:val="clear" w:color="auto" w:fill="FFFFFF"/>
              </w:rPr>
              <w:t>prosuđuje čitani tekst na temelju prethodnoga znanja i iskustva</w:t>
            </w:r>
            <w:r w:rsidR="000F0D68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</w:tc>
      </w:tr>
      <w:tr w:rsidR="00101E3C" w14:paraId="55B124F3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56D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hAnsi="Candara" w:cs="Arial"/>
                <w:b/>
                <w:bCs/>
              </w:rPr>
              <w:t>Odgojno-obrazovni ishodi na razini teme</w:t>
            </w:r>
          </w:p>
        </w:tc>
      </w:tr>
      <w:tr w:rsidR="00101E3C" w14:paraId="6FFFFF7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35041" w14:textId="77777777" w:rsidR="00101E3C" w:rsidRPr="002D1BC0" w:rsidRDefault="00101E3C" w:rsidP="00101E3C">
            <w:pPr>
              <w:pStyle w:val="ListParagraph"/>
              <w:numPr>
                <w:ilvl w:val="0"/>
                <w:numId w:val="1"/>
              </w:numPr>
              <w:shd w:val="clear" w:color="auto" w:fill="FFFFFF"/>
              <w:spacing w:after="48" w:line="240" w:lineRule="auto"/>
              <w:ind w:left="459"/>
              <w:rPr>
                <w:rFonts w:ascii="Candara" w:eastAsia="Times New Roman" w:hAnsi="Candara" w:cs="Times New Roman"/>
                <w:color w:val="231F20"/>
                <w:lang w:eastAsia="hr-HR" w:bidi="ar-SA"/>
              </w:rPr>
            </w:pPr>
            <w:r w:rsidRPr="002D1BC0">
              <w:rPr>
                <w:rFonts w:ascii="Candara" w:eastAsia="Times New Roman" w:hAnsi="Candara" w:cs="Times New Roman"/>
                <w:color w:val="231F20"/>
                <w:lang w:eastAsia="hr-HR" w:bidi="ar-SA"/>
              </w:rPr>
              <w:t>Objašnjava na koji način i u kojoj mjeri književni tekst utječe na oblikovanje njegovih stavova i vrijednosti.</w:t>
            </w:r>
          </w:p>
          <w:p w14:paraId="368A7627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886333">
              <w:rPr>
                <w:rFonts w:ascii="Candara" w:hAnsi="Candara"/>
                <w:color w:val="231F20"/>
                <w:shd w:val="clear" w:color="auto" w:fill="FFFFFF"/>
              </w:rPr>
              <w:t>spoređuje vlastite spoznaje o svijetu i prikaz svijeta u književnome tekstu.</w:t>
            </w:r>
          </w:p>
          <w:p w14:paraId="78E373E8" w14:textId="77777777" w:rsidR="00101E3C" w:rsidRPr="00ED1625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U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očava višeslojnost književnoga teksta: jezična, sadržajna, značenjska i stilistička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48E27EE5" w14:textId="106F3045" w:rsidR="00101E3C" w:rsidRPr="005B500F" w:rsidRDefault="00101E3C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I</w:t>
            </w:r>
            <w:r w:rsidRPr="00ED1625">
              <w:rPr>
                <w:rFonts w:ascii="Candara" w:hAnsi="Candara"/>
                <w:color w:val="231F20"/>
                <w:shd w:val="clear" w:color="auto" w:fill="FFFFFF"/>
              </w:rPr>
              <w:t>nterpretira književni tekst prema unaprijed zadanim smjernicama i dovodi ga u vezu s osobnim kontekstom.</w:t>
            </w:r>
          </w:p>
          <w:p w14:paraId="149B76A6" w14:textId="5C3590C6" w:rsidR="005B500F" w:rsidRPr="005B500F" w:rsidRDefault="005B500F" w:rsidP="00101E3C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Ob</w:t>
            </w:r>
            <w:r w:rsidRPr="005B500F">
              <w:rPr>
                <w:rFonts w:ascii="Candara" w:hAnsi="Candara"/>
                <w:color w:val="231F20"/>
                <w:shd w:val="clear" w:color="auto" w:fill="FFFFFF"/>
              </w:rPr>
              <w:t>likuje uratke u kojima dolazi do izražaja kreativnost, originalnost i stvaralačko mišljenje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54D81ED1" w14:textId="742BDA75" w:rsidR="005B500F" w:rsidRPr="006A1BC2" w:rsidRDefault="005B500F" w:rsidP="005B500F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 w:rsidRPr="006A1BC2">
              <w:rPr>
                <w:rFonts w:ascii="Candara" w:hAnsi="Candara"/>
                <w:color w:val="231F20"/>
                <w:shd w:val="clear" w:color="auto" w:fill="FFFFFF"/>
              </w:rPr>
              <w:t xml:space="preserve">Prepoznaje i navodi primjere jezično-stilskih obilježja književnoga teksta: </w:t>
            </w:r>
            <w:r>
              <w:rPr>
                <w:rFonts w:ascii="Candara" w:hAnsi="Candara"/>
                <w:color w:val="231F20"/>
                <w:shd w:val="clear" w:color="auto" w:fill="FFFFFF"/>
              </w:rPr>
              <w:t>preneseno značenje, epitet, prebacivanje i pjesnička sloboda</w:t>
            </w:r>
            <w:r w:rsidRPr="006A1BC2">
              <w:rPr>
                <w:rFonts w:ascii="Candara" w:hAnsi="Candara"/>
                <w:color w:val="231F20"/>
                <w:shd w:val="clear" w:color="auto" w:fill="FFFFFF"/>
              </w:rPr>
              <w:t>.</w:t>
            </w:r>
          </w:p>
          <w:p w14:paraId="342AFB85" w14:textId="3D639D16" w:rsidR="00101E3C" w:rsidRPr="00D27504" w:rsidRDefault="005B500F" w:rsidP="005B500F">
            <w:pPr>
              <w:pStyle w:val="ListParagraph"/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left="459"/>
              <w:textAlignment w:val="baseline"/>
              <w:rPr>
                <w:rFonts w:ascii="Candara" w:eastAsia="Calibri" w:hAnsi="Candara" w:cs="Times New Roman"/>
                <w:lang w:val="en-US"/>
              </w:rPr>
            </w:pPr>
            <w:r>
              <w:rPr>
                <w:rFonts w:ascii="Candara" w:hAnsi="Candara"/>
                <w:color w:val="231F20"/>
                <w:shd w:val="clear" w:color="auto" w:fill="FFFFFF"/>
              </w:rPr>
              <w:t>Prepoznaje strukturu književnoga teksta: imenuje slobodni stih.</w:t>
            </w:r>
          </w:p>
        </w:tc>
      </w:tr>
      <w:tr w:rsidR="00101E3C" w14:paraId="3EA60D38" w14:textId="77777777" w:rsidTr="00E622EE">
        <w:trPr>
          <w:trHeight w:val="283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F89CD9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hAnsi="Candara" w:cs="Arial"/>
                <w:b/>
                <w:bCs/>
              </w:rPr>
              <w:t>Odgojno-obrazovni ishodi na razini aktivnosti</w:t>
            </w:r>
          </w:p>
        </w:tc>
      </w:tr>
      <w:tr w:rsidR="00101E3C" w14:paraId="489FAEFF" w14:textId="77777777" w:rsidTr="00E622EE">
        <w:trPr>
          <w:trHeight w:val="2215"/>
        </w:trPr>
        <w:tc>
          <w:tcPr>
            <w:tcW w:w="9390" w:type="dxa"/>
            <w:gridSpan w:val="9"/>
            <w:tcBorders>
              <w:top w:val="single" w:sz="4" w:space="0" w:color="808080"/>
              <w:left w:val="single" w:sz="4" w:space="0" w:color="808080"/>
              <w:bottom w:val="nil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55F5C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Učenik će: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</w:p>
          <w:p w14:paraId="13C1FA35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/>
              </w:rPr>
            </w:pPr>
            <w:r w:rsidRPr="005E7B1B">
              <w:rPr>
                <w:rFonts w:ascii="Candara" w:eastAsia="Times New Roman" w:hAnsi="Candara" w:cs="Arial"/>
                <w:bCs/>
                <w:lang w:bidi="ar-SA"/>
              </w:rPr>
              <w:t>aktivno slušati sugovornike</w:t>
            </w:r>
          </w:p>
          <w:p w14:paraId="13A877DB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Arial"/>
              </w:rPr>
            </w:pPr>
            <w:r w:rsidRPr="005E7B1B">
              <w:rPr>
                <w:rFonts w:ascii="Candara" w:hAnsi="Candara" w:cs="Arial"/>
              </w:rPr>
              <w:t xml:space="preserve">argumentirano iznositi svoje stavove, mišljenja i zaključke tijekom interpretacije </w:t>
            </w:r>
          </w:p>
          <w:p w14:paraId="410AD3AA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oblikovati temu teksta</w:t>
            </w:r>
          </w:p>
          <w:p w14:paraId="5767090F" w14:textId="77777777" w:rsidR="00101E3C" w:rsidRPr="005E7B1B" w:rsidRDefault="00101E3C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5E7B1B">
              <w:rPr>
                <w:rFonts w:ascii="Candara" w:hAnsi="Candara"/>
              </w:rPr>
              <w:t>voditi bilješke</w:t>
            </w:r>
          </w:p>
          <w:p w14:paraId="7E25441E" w14:textId="1CC326F6" w:rsidR="00FF6321" w:rsidRPr="00FF6321" w:rsidRDefault="00FF6321" w:rsidP="00FF632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 w:rsidRPr="00FF6321">
              <w:rPr>
                <w:rFonts w:ascii="Candara" w:hAnsi="Candara"/>
              </w:rPr>
              <w:t>navesti primjer prenesenoga značenja</w:t>
            </w:r>
            <w:r>
              <w:rPr>
                <w:rFonts w:ascii="Candara" w:hAnsi="Candara"/>
              </w:rPr>
              <w:t xml:space="preserve"> i epiteta</w:t>
            </w:r>
            <w:r w:rsidRPr="00FF6321">
              <w:rPr>
                <w:rFonts w:ascii="Candara" w:hAnsi="Candara"/>
              </w:rPr>
              <w:t xml:space="preserve"> te objasniti njihovu ulogu u izgradnji estetskoga doživljaja pjesme</w:t>
            </w:r>
          </w:p>
          <w:p w14:paraId="14EF18E7" w14:textId="1FB86F34" w:rsidR="00101E3C" w:rsidRPr="00D27504" w:rsidRDefault="00FF6321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izdvojiti motive i oblikovati temu pjesme</w:t>
            </w:r>
          </w:p>
          <w:p w14:paraId="339B1FB9" w14:textId="17C551AE" w:rsidR="00101E3C" w:rsidRDefault="005B500F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/>
              <w:rPr>
                <w:rFonts w:ascii="Candara" w:hAnsi="Candara" w:cs="MetaPro-Normal"/>
              </w:rPr>
            </w:pPr>
            <w:r>
              <w:rPr>
                <w:rFonts w:ascii="Candara" w:hAnsi="Candara" w:cs="MetaPro-Normal"/>
              </w:rPr>
              <w:t>usvojiti pojam prebacivanja i prepoznati njegovu ulogu u pjesmi</w:t>
            </w:r>
          </w:p>
          <w:p w14:paraId="4CC3E165" w14:textId="77777777" w:rsidR="00101E3C" w:rsidRDefault="005B500F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objašnjavajući ulogu slobodnoga stiha i pjesničke slobode u pjesmi, objasniti ulogu i prirodu umjetnosti </w:t>
            </w:r>
          </w:p>
          <w:p w14:paraId="09DA04D7" w14:textId="77777777" w:rsidR="00E533C5" w:rsidRDefault="005B500F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izraditi </w:t>
            </w:r>
            <w:proofErr w:type="spellStart"/>
            <w:r>
              <w:rPr>
                <w:rFonts w:ascii="Candara" w:hAnsi="Candara"/>
              </w:rPr>
              <w:t>videoprezentaciju</w:t>
            </w:r>
            <w:proofErr w:type="spellEnd"/>
            <w:r>
              <w:rPr>
                <w:rFonts w:ascii="Candara" w:hAnsi="Candara"/>
              </w:rPr>
              <w:t xml:space="preserve"> pjesme izdvajajući najdojmljivije motive i pjesničke slike</w:t>
            </w:r>
          </w:p>
          <w:p w14:paraId="29D0C198" w14:textId="0BF86EB8" w:rsidR="005B500F" w:rsidRPr="008D2AB2" w:rsidRDefault="00E533C5" w:rsidP="00101E3C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izraziti vlastiti doživljaj teksta </w:t>
            </w:r>
            <w:r w:rsidR="005B500F">
              <w:rPr>
                <w:rFonts w:ascii="Candara" w:hAnsi="Candara"/>
              </w:rPr>
              <w:t>recitiranjem pjesme.</w:t>
            </w:r>
          </w:p>
        </w:tc>
      </w:tr>
      <w:tr w:rsidR="00101E3C" w14:paraId="5139B123" w14:textId="77777777" w:rsidTr="00E622EE">
        <w:trPr>
          <w:trHeight w:val="301"/>
        </w:trPr>
        <w:tc>
          <w:tcPr>
            <w:tcW w:w="7723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09511E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Tijek sata (artikulacija</w:t>
            </w:r>
            <w:r w:rsidRPr="0041350F">
              <w:rPr>
                <w:rFonts w:ascii="Candara" w:eastAsia="Times New Roman" w:hAnsi="Candara" w:cs="Arial"/>
                <w:b/>
                <w:bCs/>
                <w:shd w:val="clear" w:color="auto" w:fill="D9D9D9"/>
                <w:lang w:bidi="ar-SA"/>
              </w:rPr>
              <w:t>)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79B5A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Aktivnosti za učenike</w:t>
            </w:r>
          </w:p>
        </w:tc>
      </w:tr>
      <w:tr w:rsidR="00101E3C" w14:paraId="62F4BC3E" w14:textId="77777777" w:rsidTr="004E0356">
        <w:trPr>
          <w:trHeight w:val="1276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D68C7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1350F">
              <w:rPr>
                <w:rFonts w:ascii="Candara" w:eastAsia="Times New Roman" w:hAnsi="Candara" w:cs="Arial"/>
                <w:b/>
                <w:bCs/>
                <w:lang w:bidi="ar-SA"/>
              </w:rPr>
              <w:t>Uvodni dio:</w:t>
            </w:r>
          </w:p>
          <w:p w14:paraId="0DB964B3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1C58E8AB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19E2A018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2624867F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2487E71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425FC0" w14:textId="078A122B" w:rsidR="00101E3C" w:rsidRDefault="000F0D6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eastAsia="Times New Roman" w:hAnsi="Candara" w:cs="Arial"/>
                <w:lang w:bidi="ar-SA"/>
              </w:rPr>
              <w:t xml:space="preserve">Kako bismo postigli ozračje za što bolju recepciju teksta, s učenicima započinjemo razgovor potaknut pitanjima u rubrici </w:t>
            </w:r>
            <w:r w:rsidRPr="000F0D68">
              <w:rPr>
                <w:rFonts w:ascii="Candara" w:eastAsia="Times New Roman" w:hAnsi="Candara" w:cs="Arial"/>
                <w:i/>
                <w:iCs/>
                <w:lang w:bidi="ar-SA"/>
              </w:rPr>
              <w:t>Poticaj za čitanje</w:t>
            </w:r>
            <w:r>
              <w:rPr>
                <w:rFonts w:ascii="Candara" w:eastAsia="Times New Roman" w:hAnsi="Candara" w:cs="Arial"/>
                <w:lang w:bidi="ar-SA"/>
              </w:rPr>
              <w:t>: Koji ti je prizor iz ranoga djetinjstva ostao u posebno lijepome sjećanju, a činio ti se nalik čaroliji? Uz koju te osobu veže ta uspomena? Ispričaj.</w:t>
            </w:r>
          </w:p>
          <w:p w14:paraId="6D3EA7FE" w14:textId="17BFA48D" w:rsidR="000F0D68" w:rsidRDefault="000F0D68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</w:p>
          <w:p w14:paraId="51600C09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>Priprema za slušanje teksta – tumačenje manje poznatih riječi.</w:t>
            </w:r>
          </w:p>
          <w:p w14:paraId="6CBA9374" w14:textId="77777777" w:rsidR="00101E3C" w:rsidRPr="00C7548A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 w:rsidRPr="00C7548A">
              <w:rPr>
                <w:rFonts w:ascii="Candara" w:eastAsia="Times New Roman" w:hAnsi="Candara" w:cs="Arial"/>
                <w:lang w:bidi="ar-SA"/>
              </w:rPr>
              <w:t xml:space="preserve">Najava teksta. 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7AF5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razgovara o temi </w:t>
            </w:r>
          </w:p>
          <w:p w14:paraId="3DCE938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aktivno sluša sugovornika </w:t>
            </w:r>
          </w:p>
          <w:p w14:paraId="38FE12E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62833F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A914AF0" w14:textId="77777777" w:rsidR="00101E3C" w:rsidRPr="0041350F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41350F">
              <w:rPr>
                <w:rFonts w:ascii="Candara" w:eastAsia="Times New Roman" w:hAnsi="Candara" w:cs="Arial"/>
                <w:bCs/>
                <w:lang w:bidi="ar-SA"/>
              </w:rPr>
              <w:t xml:space="preserve"> zapisuje naslov</w:t>
            </w:r>
          </w:p>
        </w:tc>
      </w:tr>
      <w:tr w:rsidR="00101E3C" w14:paraId="0BC43588" w14:textId="77777777" w:rsidTr="004E0356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6754E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Glavni dio:   </w:t>
            </w:r>
          </w:p>
          <w:p w14:paraId="612F28EB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  <w:p w14:paraId="6941BBA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</w:t>
            </w:r>
          </w:p>
          <w:p w14:paraId="19C9C2CD" w14:textId="2A0AAB65" w:rsidR="00101E3C" w:rsidRDefault="00FC4A9B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5</w:t>
            </w:r>
            <w:r w:rsidR="00101E3C">
              <w:rPr>
                <w:rFonts w:ascii="Candara" w:eastAsia="Times New Roman" w:hAnsi="Candara" w:cs="Arial"/>
                <w:bCs/>
                <w:lang w:bidi="ar-SA"/>
              </w:rPr>
              <w:t xml:space="preserve"> </w:t>
            </w:r>
            <w:r w:rsidR="00101E3C" w:rsidRPr="00C52645">
              <w:rPr>
                <w:rFonts w:ascii="Candara" w:eastAsia="Times New Roman" w:hAnsi="Candara" w:cs="Arial"/>
                <w:bCs/>
                <w:lang w:bidi="ar-SA"/>
              </w:rPr>
              <w:t>min</w:t>
            </w:r>
          </w:p>
          <w:p w14:paraId="6C42FBFA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</w:t>
            </w:r>
          </w:p>
          <w:p w14:paraId="60C986ED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                          </w:t>
            </w:r>
          </w:p>
          <w:p w14:paraId="2E4A1B8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C0EACF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A0E259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BC4218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477A43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672A089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5299A303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18 min</w:t>
            </w: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0F8F7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  <w:r w:rsidRPr="00C52645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Prijedlog: slušanje zvučnoga zapisa u digitalnome udžbeniku ili živa riječ učitelja</w:t>
            </w:r>
          </w:p>
          <w:p w14:paraId="4EFFBF3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shd w:val="clear" w:color="auto" w:fill="00FFFF"/>
                <w:lang w:bidi="ar-SA"/>
              </w:rPr>
            </w:pPr>
          </w:p>
          <w:p w14:paraId="44578BE7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lang w:bidi="ar-SA"/>
              </w:rPr>
            </w:pPr>
            <w:r w:rsidRPr="00C52645">
              <w:rPr>
                <w:rFonts w:ascii="Candara" w:eastAsia="Calibri" w:hAnsi="Candara" w:cs="Times New Roman"/>
                <w:lang w:bidi="ar-SA"/>
              </w:rPr>
              <w:t>Emocionalna stanka</w:t>
            </w:r>
          </w:p>
          <w:p w14:paraId="079554D5" w14:textId="49650B22" w:rsidR="00101E3C" w:rsidRPr="00C7548A" w:rsidRDefault="00101E3C" w:rsidP="000F0D68">
            <w:pPr>
              <w:spacing w:after="0"/>
              <w:rPr>
                <w:rFonts w:ascii="Candara" w:hAnsi="Candara" w:cs="Calibri"/>
              </w:rPr>
            </w:pPr>
            <w:r w:rsidRPr="00C52645">
              <w:rPr>
                <w:rFonts w:ascii="Candara" w:eastAsia="Calibri" w:hAnsi="Candara" w:cs="Times New Roman"/>
                <w:i/>
                <w:iCs/>
                <w:lang w:bidi="ar-SA"/>
              </w:rPr>
              <w:t>Zapažanja nakon čitanja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</w:t>
            </w:r>
            <w:r>
              <w:rPr>
                <w:rFonts w:ascii="Candara" w:eastAsia="Calibri" w:hAnsi="Candara" w:cs="Times New Roman"/>
                <w:lang w:bidi="ar-SA"/>
              </w:rPr>
              <w:t>–</w:t>
            </w:r>
            <w:r w:rsidRPr="00C52645">
              <w:rPr>
                <w:rFonts w:ascii="Candara" w:eastAsia="Calibri" w:hAnsi="Candara" w:cs="Times New Roman"/>
                <w:lang w:bidi="ar-SA"/>
              </w:rPr>
              <w:t xml:space="preserve"> Učenici iznose svoje dojmove i zapažanja</w:t>
            </w:r>
            <w:r>
              <w:rPr>
                <w:rFonts w:ascii="Candara" w:eastAsia="Calibri" w:hAnsi="Candara" w:cs="Times New Roman"/>
                <w:lang w:bidi="ar-SA"/>
              </w:rPr>
              <w:t xml:space="preserve"> odgovarajući na pitanja: </w:t>
            </w:r>
            <w:bookmarkStart w:id="1" w:name="_Hlk52116518"/>
            <w:r w:rsidR="000F0D68">
              <w:rPr>
                <w:rFonts w:ascii="Candara" w:eastAsia="Calibri" w:hAnsi="Candara" w:cs="Times New Roman"/>
                <w:lang w:bidi="ar-SA"/>
              </w:rPr>
              <w:t>Po čemu je tvoja uspomena iz ranoga djetinjstva slična trenutku o kojemu govori pjesma? S kojom su osobom djeca u pjesmi doživjela trenutak za pamćenje?</w:t>
            </w:r>
          </w:p>
          <w:bookmarkEnd w:id="1"/>
          <w:p w14:paraId="06E42003" w14:textId="77777777" w:rsidR="00101E3C" w:rsidRPr="00F039C8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  <w:i/>
                <w:iCs/>
                <w:lang w:bidi="ar-SA"/>
              </w:rPr>
            </w:pPr>
          </w:p>
          <w:p w14:paraId="78ACC224" w14:textId="197BD1FB" w:rsidR="00101E3C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Razgovor o pročitanome tekstu prema pitanjima u rubrici </w:t>
            </w:r>
            <w:r w:rsidRPr="0075110E">
              <w:rPr>
                <w:rFonts w:ascii="Candara" w:eastAsia="Calibri" w:hAnsi="Candara" w:cs="ArnoPro-Display"/>
                <w:i/>
                <w:iCs/>
                <w:lang w:bidi="ar-SA"/>
              </w:rPr>
              <w:t>Razumijem što čitam</w:t>
            </w:r>
            <w:r>
              <w:rPr>
                <w:rFonts w:ascii="Candara" w:eastAsia="Calibri" w:hAnsi="Candara" w:cs="ArnoPro-Display"/>
                <w:lang w:bidi="ar-SA"/>
              </w:rPr>
              <w:t xml:space="preserve">. </w:t>
            </w:r>
          </w:p>
          <w:p w14:paraId="3E333831" w14:textId="3B034B59" w:rsidR="00FC4A9B" w:rsidRDefault="00FC4A9B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FC4A9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Prijedlog: </w:t>
            </w:r>
            <w:r w:rsidRPr="00FC4A9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učenici u digitalnome udžbeniku u rubrici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Umjetnost riječi </w:t>
            </w:r>
            <w:r w:rsidRPr="00FC4A9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rješavaju kviz </w:t>
            </w:r>
            <w:r w:rsidRPr="00FC4A9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rovjeri razumijevanje pjesme.</w:t>
            </w:r>
          </w:p>
          <w:p w14:paraId="086E61D6" w14:textId="77777777" w:rsidR="00FC4A9B" w:rsidRDefault="00FC4A9B" w:rsidP="00E622EE">
            <w:pPr>
              <w:autoSpaceDE w:val="0"/>
              <w:autoSpaceDN w:val="0"/>
              <w:adjustRightInd w:val="0"/>
              <w:spacing w:after="0" w:line="240" w:lineRule="auto"/>
              <w:ind w:right="-142"/>
              <w:rPr>
                <w:rFonts w:ascii="Candara" w:eastAsia="Calibri" w:hAnsi="Candara" w:cs="ArnoPro-Display"/>
                <w:i/>
                <w:iCs/>
                <w:lang w:bidi="ar-SA"/>
              </w:rPr>
            </w:pPr>
          </w:p>
          <w:p w14:paraId="1137E465" w14:textId="294C54FB" w:rsidR="00101E3C" w:rsidRDefault="00101E3C" w:rsidP="000F0D68">
            <w:pPr>
              <w:spacing w:after="0"/>
              <w:rPr>
                <w:rFonts w:ascii="Candara" w:eastAsia="Calibri" w:hAnsi="Candara" w:cs="ArnoPro-Display"/>
                <w:lang w:bidi="ar-SA"/>
              </w:rPr>
            </w:pPr>
            <w:r>
              <w:rPr>
                <w:rFonts w:ascii="Candara" w:eastAsia="Calibri" w:hAnsi="Candara" w:cs="ArnoPro-Display"/>
                <w:lang w:bidi="ar-SA"/>
              </w:rPr>
              <w:t xml:space="preserve">Nakon provjere razumijevanja teksta učenici </w:t>
            </w:r>
            <w:r w:rsidR="000F0D68">
              <w:rPr>
                <w:rFonts w:ascii="Candara" w:eastAsia="Calibri" w:hAnsi="Candara" w:cs="ArnoPro-Display"/>
                <w:lang w:bidi="ar-SA"/>
              </w:rPr>
              <w:t xml:space="preserve">usvajaju pojam prebacivanja i izdvajaju stihove u kojima se pjesnik koristi prebacivanjem objašnjavajući pritom njegovu ulogu u pjesmi. Učenici u pjesmi pronalaze osnovni motiv u prenesenome značenju, epitete kojima je izrečen te objašnjavaju njihovo značenje i ulogu u pjesmi. Dokazuju da je pjesma napisana slobodnim stihom i izdvajaju primjer pjesničke slobode. </w:t>
            </w:r>
            <w:r w:rsidR="00FC4A9B">
              <w:rPr>
                <w:rFonts w:ascii="Candara" w:eastAsia="Calibri" w:hAnsi="Candara" w:cs="ArnoPro-Display"/>
                <w:lang w:bidi="ar-SA"/>
              </w:rPr>
              <w:t>Oblikuju temu pjesme.</w:t>
            </w:r>
          </w:p>
          <w:p w14:paraId="7064D8ED" w14:textId="20A195A8" w:rsidR="00FC4A9B" w:rsidRPr="00FC4A9B" w:rsidRDefault="00FC4A9B" w:rsidP="000F0D68">
            <w:pPr>
              <w:spacing w:after="0"/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</w:pPr>
            <w:r w:rsidRPr="00FC4A9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Prijedlog: </w:t>
            </w:r>
            <w:r w:rsidRPr="00FC4A9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učenici u digitalnome udžbeniku u rubrici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 xml:space="preserve"> Umjetnost riječi </w:t>
            </w:r>
            <w:r w:rsidRPr="00FC4A9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rješavaju kviz </w:t>
            </w:r>
            <w:r w:rsidRPr="00FC4A9B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Prepoznajem književne pojmove</w:t>
            </w:r>
            <w:r w:rsidRPr="00FC4A9B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kojemu provjeravaju svoje poznavanje književnih pojmova</w:t>
            </w:r>
            <w:r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.</w:t>
            </w:r>
          </w:p>
          <w:p w14:paraId="350A1A40" w14:textId="752248F7" w:rsidR="000F0D68" w:rsidRPr="00361B93" w:rsidRDefault="000F0D68" w:rsidP="000F0D68">
            <w:pPr>
              <w:spacing w:after="0"/>
              <w:rPr>
                <w:rFonts w:ascii="Candara" w:eastAsia="Times New Roman" w:hAnsi="Candara" w:cs="Calibri"/>
                <w:lang w:eastAsia="hr-HR" w:bidi="ar-SA"/>
              </w:rPr>
            </w:pP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DC85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aktivno sluša </w:t>
            </w:r>
          </w:p>
          <w:p w14:paraId="431B8932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t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>ekst</w:t>
            </w:r>
          </w:p>
          <w:p w14:paraId="126B29F8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3435CAAA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0EAC9EBF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usmeno se izražava o pročitanome</w:t>
            </w:r>
          </w:p>
          <w:p w14:paraId="0F52C7B4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5C3EE5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  <w:p w14:paraId="789BC1B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zaključuje </w:t>
            </w:r>
            <w:r>
              <w:rPr>
                <w:rFonts w:ascii="Candara" w:eastAsia="Times New Roman" w:hAnsi="Candara" w:cs="Arial"/>
                <w:bCs/>
                <w:lang w:bidi="ar-SA"/>
              </w:rPr>
              <w:t>i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razmjenjuje mišljenje s ostalim učenicima </w:t>
            </w:r>
          </w:p>
          <w:p w14:paraId="0A648825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</w:p>
          <w:p w14:paraId="4DC79921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  <w:r>
              <w:rPr>
                <w:rFonts w:ascii="Candara" w:hAnsi="Candara" w:cs="Arial"/>
              </w:rPr>
              <w:t xml:space="preserve">– aktivno </w:t>
            </w:r>
            <w:r w:rsidRPr="00B73AB9">
              <w:rPr>
                <w:rFonts w:ascii="Candara" w:hAnsi="Candara" w:cs="Arial"/>
              </w:rPr>
              <w:t>sluša, iznosi svoja zapažanja, komentira i argumentira svoje mišljenje</w:t>
            </w:r>
          </w:p>
          <w:p w14:paraId="7D4A6ED6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hAnsi="Candara" w:cs="Arial"/>
              </w:rPr>
            </w:pPr>
          </w:p>
          <w:p w14:paraId="2B8AFE8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–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bilježi važne pojedinosti</w:t>
            </w:r>
          </w:p>
          <w:p w14:paraId="0E5270F6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</w:tr>
      <w:tr w:rsidR="00101E3C" w14:paraId="1690DF2C" w14:textId="77777777" w:rsidTr="004E0356">
        <w:trPr>
          <w:trHeight w:val="121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63AC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Završni dio (sinteza): </w:t>
            </w:r>
          </w:p>
          <w:p w14:paraId="046A78FB" w14:textId="369CA30D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  <w:r>
              <w:rPr>
                <w:rFonts w:ascii="Candara" w:eastAsia="Times New Roman" w:hAnsi="Candara" w:cs="Arial"/>
                <w:bCs/>
                <w:lang w:bidi="ar-SA"/>
              </w:rPr>
              <w:t>1</w:t>
            </w:r>
            <w:r w:rsidR="00FF6321">
              <w:rPr>
                <w:rFonts w:ascii="Candara" w:eastAsia="Times New Roman" w:hAnsi="Candara" w:cs="Arial"/>
                <w:bCs/>
                <w:lang w:bidi="ar-SA"/>
              </w:rPr>
              <w:t>7</w:t>
            </w:r>
            <w:r w:rsidRPr="00C52645">
              <w:rPr>
                <w:rFonts w:ascii="Candara" w:eastAsia="Times New Roman" w:hAnsi="Candara" w:cs="Arial"/>
                <w:bCs/>
                <w:lang w:bidi="ar-SA"/>
              </w:rPr>
              <w:t xml:space="preserve"> min</w:t>
            </w:r>
          </w:p>
          <w:p w14:paraId="03AFF13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34695C" w14:textId="77777777" w:rsidR="00FF6321" w:rsidRDefault="00FF6321" w:rsidP="00FC4A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 xml:space="preserve">Učenici rade u paru. </w:t>
            </w:r>
          </w:p>
          <w:p w14:paraId="70DAA7D6" w14:textId="49995A92" w:rsidR="00101E3C" w:rsidRPr="00C52645" w:rsidRDefault="00FF6321" w:rsidP="00FC4A9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 w:rsidRPr="00FF632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Prijedlog: Izradi </w:t>
            </w:r>
            <w:proofErr w:type="spellStart"/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video</w:t>
            </w:r>
            <w:r w:rsidRPr="00FF632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>prezentaciju</w:t>
            </w:r>
            <w:proofErr w:type="spellEnd"/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pjesme </w:t>
            </w:r>
            <w:r w:rsidRPr="00FF6321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Škola umjetnosti</w:t>
            </w:r>
            <w:r w:rsidRPr="00FF6321"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prema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uputama u rubrici </w:t>
            </w:r>
            <w:r w:rsidRPr="00FF6321">
              <w:rPr>
                <w:rFonts w:ascii="Candara" w:eastAsia="Calibri" w:hAnsi="Candara" w:cs="Times New Roman"/>
                <w:i/>
                <w:iCs/>
                <w:shd w:val="clear" w:color="auto" w:fill="00FFFF"/>
                <w:lang w:bidi="ar-SA"/>
              </w:rPr>
              <w:t>Povezujem i stvaram</w:t>
            </w:r>
            <w:r>
              <w:rPr>
                <w:rFonts w:ascii="Candara" w:eastAsia="Calibri" w:hAnsi="Candara" w:cs="Times New Roman"/>
                <w:shd w:val="clear" w:color="auto" w:fill="00FFFF"/>
                <w:lang w:bidi="ar-SA"/>
              </w:rPr>
              <w:t xml:space="preserve"> u digitalnome udžbeniku.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6F63A" w14:textId="0A050CA8" w:rsidR="00101E3C" w:rsidRPr="00C52645" w:rsidRDefault="00101E3C" w:rsidP="00FF63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Pr="00C52645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</w:t>
            </w:r>
            <w:r w:rsidR="00FF632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izrađuje </w:t>
            </w:r>
            <w:proofErr w:type="spellStart"/>
            <w:r w:rsidR="00FF632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videoprezentaciju</w:t>
            </w:r>
            <w:proofErr w:type="spellEnd"/>
            <w:r w:rsidR="00FF632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: </w:t>
            </w:r>
            <w:r w:rsidRPr="00B73AB9">
              <w:rPr>
                <w:rFonts w:ascii="Candara" w:hAnsi="Candara" w:cs="Arial"/>
              </w:rPr>
              <w:t>iz</w:t>
            </w:r>
            <w:r w:rsidR="00FF6321">
              <w:rPr>
                <w:rFonts w:ascii="Candara" w:hAnsi="Candara" w:cs="Arial"/>
              </w:rPr>
              <w:t>dvaja motive i pjesničke slike koje će snimiti, recitira pjesmu</w:t>
            </w:r>
          </w:p>
        </w:tc>
      </w:tr>
      <w:tr w:rsidR="00101E3C" w14:paraId="49BA82EB" w14:textId="77777777" w:rsidTr="004E0356">
        <w:trPr>
          <w:trHeight w:val="529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E5521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  <w:b/>
                <w:bCs/>
              </w:rPr>
            </w:pPr>
            <w:r w:rsidRPr="00C52645">
              <w:rPr>
                <w:rFonts w:ascii="Candara" w:eastAsia="Calibri" w:hAnsi="Candara" w:cs="Arial"/>
                <w:b/>
                <w:bCs/>
              </w:rPr>
              <w:t>Domaća zadaća</w:t>
            </w:r>
          </w:p>
          <w:p w14:paraId="5CA4AB0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5743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AD5F3" w14:textId="58960427" w:rsidR="00101E3C" w:rsidRPr="00937AF8" w:rsidRDefault="00FF6321" w:rsidP="00FF632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Arial"/>
              </w:rPr>
            </w:pPr>
            <w:r>
              <w:rPr>
                <w:rFonts w:ascii="Candara" w:eastAsia="Calibri" w:hAnsi="Candara" w:cs="Arial"/>
              </w:rPr>
              <w:t>Otac je igru s djecom pretvorio u čudesan trenutak za pamćenje. U kojoj si ti sličnoj „školi“ bio/bila? Što si tada naučio/naučila? Svoje odgovore napiši u bilježnicu.</w:t>
            </w:r>
          </w:p>
        </w:tc>
        <w:tc>
          <w:tcPr>
            <w:tcW w:w="166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B6DF" w14:textId="63161A6A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</w:pP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–</w:t>
            </w:r>
            <w:r w:rsidR="00FF6321"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 xml:space="preserve"> prisjeća se</w:t>
            </w:r>
            <w:r>
              <w:rPr>
                <w:rFonts w:ascii="Candara" w:eastAsia="Times New Roman" w:hAnsi="Candara" w:cs="Times New Roman"/>
                <w:bCs/>
                <w:color w:val="000000"/>
                <w:lang w:eastAsia="hr-HR" w:bidi="ar-SA"/>
              </w:rPr>
              <w:t>, zaključuje, zapisuje</w:t>
            </w:r>
          </w:p>
        </w:tc>
      </w:tr>
      <w:tr w:rsidR="00101E3C" w14:paraId="3FF0AA61" w14:textId="77777777" w:rsidTr="004E0356">
        <w:trPr>
          <w:trHeight w:val="28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D5F85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 xml:space="preserve">Postupci potpore: </w:t>
            </w:r>
          </w:p>
          <w:p w14:paraId="3486253E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4F90A5" w14:textId="77777777" w:rsidR="00101E3C" w:rsidRPr="004E0356" w:rsidRDefault="00101E3C" w:rsidP="004E0356">
            <w:pPr>
              <w:spacing w:after="0"/>
              <w:rPr>
                <w:rFonts w:ascii="Candara" w:hAnsi="Candara"/>
              </w:rPr>
            </w:pPr>
            <w:r w:rsidRPr="004E0356">
              <w:rPr>
                <w:rFonts w:ascii="Candara" w:hAnsi="Candara"/>
              </w:rPr>
              <w:t>– osigurati dodatno vrijeme za snalaženje u tekstu i rješavanje zadataka</w:t>
            </w:r>
          </w:p>
          <w:p w14:paraId="1C6CCA9B" w14:textId="77777777" w:rsidR="00101E3C" w:rsidRPr="004E0356" w:rsidRDefault="00101E3C" w:rsidP="004E0356">
            <w:pPr>
              <w:spacing w:after="0"/>
              <w:rPr>
                <w:rFonts w:ascii="Candara" w:eastAsia="Calibri" w:hAnsi="Candara" w:cs="Times New Roman"/>
              </w:rPr>
            </w:pPr>
            <w:r w:rsidRPr="004E0356">
              <w:rPr>
                <w:rFonts w:ascii="Candara" w:hAnsi="Candara"/>
              </w:rPr>
              <w:t xml:space="preserve">– </w:t>
            </w:r>
            <w:r w:rsidRPr="004E0356">
              <w:rPr>
                <w:rFonts w:ascii="Candara" w:eastAsia="Times New Roman" w:hAnsi="Candara" w:cs="Calibri"/>
                <w:bCs/>
                <w:lang w:eastAsia="hr-HR" w:bidi="ar-SA"/>
              </w:rPr>
              <w:t>uputiti učenika u rubriku manje poznatih riječi radi lakšega razumijevanja teksta</w:t>
            </w:r>
          </w:p>
          <w:p w14:paraId="14A56CC9" w14:textId="77777777" w:rsidR="00101E3C" w:rsidRPr="004E0356" w:rsidRDefault="00101E3C" w:rsidP="004E0356">
            <w:pPr>
              <w:spacing w:after="0"/>
              <w:rPr>
                <w:rFonts w:ascii="Candara" w:eastAsia="Calibri" w:hAnsi="Candara" w:cs="Times New Roman"/>
              </w:rPr>
            </w:pPr>
            <w:r w:rsidRPr="004E0356">
              <w:rPr>
                <w:rFonts w:ascii="Candara" w:hAnsi="Candara"/>
              </w:rPr>
              <w:t xml:space="preserve">– </w:t>
            </w:r>
            <w:r w:rsidRPr="004E0356">
              <w:rPr>
                <w:rFonts w:ascii="Candara" w:eastAsia="Times New Roman" w:hAnsi="Candara" w:cs="Calibri"/>
                <w:bCs/>
                <w:lang w:eastAsia="hr-HR" w:bidi="ar-SA"/>
              </w:rPr>
              <w:t>uputiti učenika u digitalni udžbenik (</w:t>
            </w:r>
            <w:hyperlink r:id="rId5" w:history="1">
              <w:r w:rsidRPr="004E0356">
                <w:rPr>
                  <w:rStyle w:val="Hyperlink"/>
                  <w:rFonts w:ascii="Candara" w:eastAsia="Times New Roman" w:hAnsi="Candara" w:cs="Calibri"/>
                  <w:bCs/>
                  <w:color w:val="auto"/>
                  <w:u w:val="none"/>
                  <w:lang w:eastAsia="hr-HR" w:bidi="ar-SA"/>
                </w:rPr>
                <w:t>www.e-sfera.hr</w:t>
              </w:r>
            </w:hyperlink>
            <w:r w:rsidRPr="004E0356">
              <w:rPr>
                <w:rFonts w:ascii="Candara" w:eastAsia="Times New Roman" w:hAnsi="Candara" w:cs="Calibri"/>
                <w:bCs/>
                <w:lang w:eastAsia="hr-HR" w:bidi="ar-SA"/>
              </w:rPr>
              <w:t xml:space="preserve">) </w:t>
            </w:r>
          </w:p>
          <w:p w14:paraId="6DB2BE5D" w14:textId="77777777" w:rsidR="00101E3C" w:rsidRDefault="00101E3C" w:rsidP="004E03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  <w:r w:rsidRPr="004E0356">
              <w:rPr>
                <w:rFonts w:ascii="Candara" w:hAnsi="Candara"/>
              </w:rPr>
              <w:t xml:space="preserve">– </w:t>
            </w:r>
            <w:r w:rsidRPr="004E0356">
              <w:rPr>
                <w:rFonts w:ascii="Candara" w:eastAsia="Times New Roman" w:hAnsi="Candara" w:cstheme="minorHAnsi"/>
                <w:lang w:eastAsia="hr-HR"/>
              </w:rPr>
              <w:t>tijekom rada dodatno provjeravati napredak, objašnjavati i pomagati.</w:t>
            </w:r>
          </w:p>
          <w:p w14:paraId="7D3DFA54" w14:textId="77777777" w:rsidR="004E0356" w:rsidRDefault="004E0356" w:rsidP="004E03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4DB97528" w14:textId="77777777" w:rsidR="004E0356" w:rsidRDefault="004E0356" w:rsidP="004E03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79AB270F" w14:textId="77777777" w:rsidR="004E0356" w:rsidRDefault="004E0356" w:rsidP="004E0356">
            <w:pPr>
              <w:spacing w:after="0"/>
              <w:rPr>
                <w:rFonts w:ascii="Candara" w:eastAsia="Times New Roman" w:hAnsi="Candara" w:cstheme="minorHAnsi"/>
                <w:lang w:eastAsia="hr-HR"/>
              </w:rPr>
            </w:pPr>
          </w:p>
          <w:p w14:paraId="294B11A5" w14:textId="77777777" w:rsidR="004E0356" w:rsidRPr="00C52645" w:rsidRDefault="004E0356" w:rsidP="004E0356">
            <w:pPr>
              <w:spacing w:after="0"/>
              <w:rPr>
                <w:rFonts w:eastAsia="Calibri" w:cs="Times New Roman"/>
              </w:rPr>
            </w:pPr>
          </w:p>
        </w:tc>
      </w:tr>
      <w:tr w:rsidR="00101E3C" w14:paraId="1D512923" w14:textId="77777777" w:rsidTr="004E0356">
        <w:trPr>
          <w:trHeight w:val="283"/>
        </w:trPr>
        <w:tc>
          <w:tcPr>
            <w:tcW w:w="198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C51100" w14:textId="77777777" w:rsidR="00101E3C" w:rsidRPr="004E035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4E0356">
              <w:rPr>
                <w:rFonts w:ascii="Candara" w:eastAsia="Times New Roman" w:hAnsi="Candara" w:cs="Arial"/>
                <w:b/>
                <w:bCs/>
                <w:lang w:bidi="ar-SA"/>
              </w:rPr>
              <w:lastRenderedPageBreak/>
              <w:t xml:space="preserve">Postupci i oblici vrednovanja i </w:t>
            </w:r>
            <w:proofErr w:type="spellStart"/>
            <w:r w:rsidRPr="004E0356">
              <w:rPr>
                <w:rFonts w:ascii="Candara" w:eastAsia="Times New Roman" w:hAnsi="Candara" w:cs="Arial"/>
                <w:b/>
                <w:bCs/>
                <w:lang w:bidi="ar-SA"/>
              </w:rPr>
              <w:t>samovrednovanja</w:t>
            </w:r>
            <w:proofErr w:type="spellEnd"/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29E499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za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3392E2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kao učenje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969EA7" w14:textId="77777777" w:rsidR="00101E3C" w:rsidRPr="00C52645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bidi="ar-SA"/>
              </w:rPr>
            </w:pPr>
            <w:r w:rsidRPr="00C52645">
              <w:rPr>
                <w:rFonts w:ascii="Candara" w:eastAsia="Times New Roman" w:hAnsi="Candara" w:cs="Arial"/>
                <w:b/>
                <w:bCs/>
                <w:lang w:bidi="ar-SA"/>
              </w:rPr>
              <w:t>Vrednovanje naučenoga</w:t>
            </w:r>
            <w:r>
              <w:rPr>
                <w:rFonts w:ascii="Candara" w:eastAsia="Times New Roman" w:hAnsi="Candara" w:cs="Arial"/>
                <w:b/>
                <w:bCs/>
                <w:lang w:bidi="ar-SA"/>
              </w:rPr>
              <w:t>:</w:t>
            </w:r>
          </w:p>
        </w:tc>
      </w:tr>
      <w:tr w:rsidR="00101E3C" w14:paraId="4D79319F" w14:textId="77777777" w:rsidTr="004E0356">
        <w:trPr>
          <w:trHeight w:val="1612"/>
        </w:trPr>
        <w:tc>
          <w:tcPr>
            <w:tcW w:w="198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DA3ED98" w14:textId="77777777" w:rsidR="00101E3C" w:rsidRDefault="00101E3C" w:rsidP="00E622EE">
            <w:pPr>
              <w:spacing w:after="0" w:line="256" w:lineRule="auto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2085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EBDCE" w14:textId="77777777" w:rsidR="00101E3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hAnsi="Candara" w:cs="Open Sans"/>
                <w:sz w:val="22"/>
                <w:szCs w:val="22"/>
              </w:rPr>
            </w:pPr>
            <w:r w:rsidRPr="00F33AFC">
              <w:rPr>
                <w:rFonts w:ascii="Candara" w:hAnsi="Candara" w:cs="Open Sans"/>
              </w:rPr>
              <w:t xml:space="preserve"> </w:t>
            </w:r>
            <w:r>
              <w:rPr>
                <w:rFonts w:ascii="Candara" w:hAnsi="Candara" w:cs="Open Sans"/>
              </w:rPr>
              <w:t xml:space="preserve">– </w:t>
            </w:r>
            <w:r w:rsidRPr="001E1FED">
              <w:rPr>
                <w:rFonts w:ascii="Candara" w:hAnsi="Candara" w:cs="Open Sans"/>
                <w:sz w:val="22"/>
                <w:szCs w:val="22"/>
              </w:rPr>
              <w:t xml:space="preserve">opažanje učenikovih aktivnosti, ponašanja i zalaganja tijekom </w:t>
            </w:r>
            <w:r>
              <w:rPr>
                <w:rFonts w:ascii="Candara" w:hAnsi="Candara" w:cs="Open Sans"/>
                <w:sz w:val="22"/>
                <w:szCs w:val="22"/>
              </w:rPr>
              <w:t>rada.</w:t>
            </w:r>
          </w:p>
          <w:p w14:paraId="10245CA8" w14:textId="77777777" w:rsidR="00101E3C" w:rsidRPr="00F33AFC" w:rsidRDefault="00101E3C" w:rsidP="00E622EE">
            <w:pPr>
              <w:pStyle w:val="NormalWeb"/>
              <w:shd w:val="clear" w:color="auto" w:fill="FFFFFF" w:themeFill="background1"/>
              <w:spacing w:before="0" w:beforeAutospacing="0" w:after="150" w:afterAutospacing="0"/>
              <w:ind w:left="5"/>
              <w:rPr>
                <w:rFonts w:ascii="Candara" w:eastAsia="Calibri" w:hAnsi="Candara"/>
              </w:rPr>
            </w:pPr>
          </w:p>
        </w:tc>
        <w:tc>
          <w:tcPr>
            <w:tcW w:w="2664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3642F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 xml:space="preserve">uspoređuje osobne odgovore s mišljenjem ostalih učenika </w:t>
            </w:r>
          </w:p>
          <w:p w14:paraId="43274008" w14:textId="77777777" w:rsidR="00101E3C" w:rsidRPr="00F33AF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aktualizira temu</w:t>
            </w:r>
          </w:p>
          <w:p w14:paraId="53D04E65" w14:textId="77777777" w:rsidR="00101E3C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Times New Roman" w:hAnsi="Candara" w:cs="Arial"/>
                <w:lang w:bidi="ar-SA"/>
              </w:rPr>
            </w:pPr>
            <w:r>
              <w:rPr>
                <w:rFonts w:ascii="Candara" w:hAnsi="Candara"/>
              </w:rPr>
              <w:t xml:space="preserve">– </w:t>
            </w:r>
            <w:r w:rsidRPr="00F33AFC">
              <w:rPr>
                <w:rFonts w:ascii="Candara" w:eastAsia="Times New Roman" w:hAnsi="Candara" w:cs="Arial"/>
                <w:lang w:bidi="ar-SA"/>
              </w:rPr>
              <w:t>aktivno sudjeluje u radu</w:t>
            </w:r>
          </w:p>
          <w:p w14:paraId="795C4A36" w14:textId="77777777" w:rsidR="00101E3C" w:rsidRPr="00886333" w:rsidRDefault="00101E3C" w:rsidP="00E622EE">
            <w:pPr>
              <w:suppressAutoHyphens/>
              <w:autoSpaceDN w:val="0"/>
              <w:spacing w:after="0" w:line="240" w:lineRule="auto"/>
              <w:ind w:left="101"/>
              <w:textAlignment w:val="baseline"/>
              <w:rPr>
                <w:rFonts w:ascii="Candara" w:eastAsia="Calibri" w:hAnsi="Candara" w:cs="Times New Roman"/>
              </w:rPr>
            </w:pPr>
            <w:r>
              <w:rPr>
                <w:rFonts w:ascii="Candara" w:hAnsi="Candara"/>
              </w:rPr>
              <w:t xml:space="preserve">– </w:t>
            </w:r>
            <w:r>
              <w:rPr>
                <w:rFonts w:ascii="Candara" w:eastAsia="Times New Roman" w:hAnsi="Candara" w:cs="Arial"/>
                <w:lang w:bidi="ar-SA"/>
              </w:rPr>
              <w:t>rješava kvizove u digitalnome udžbeniku.</w:t>
            </w:r>
          </w:p>
        </w:tc>
        <w:tc>
          <w:tcPr>
            <w:tcW w:w="2661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7EB6E" w14:textId="77777777" w:rsidR="00101E3C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uključivanje u  interpretaciju ulomka, primjena naučenih književnoteoretskih pojmova na ulomku</w:t>
            </w:r>
          </w:p>
          <w:p w14:paraId="332FD7DE" w14:textId="77777777" w:rsidR="00101E3C" w:rsidRPr="00886333" w:rsidRDefault="00101E3C" w:rsidP="00E622EE">
            <w:pPr>
              <w:suppressAutoHyphens/>
              <w:autoSpaceDN w:val="0"/>
              <w:spacing w:after="150" w:line="240" w:lineRule="auto"/>
              <w:textAlignment w:val="baseline"/>
              <w:rPr>
                <w:rFonts w:ascii="Candara" w:eastAsia="Times New Roman" w:hAnsi="Candara" w:cs="Open Sans"/>
                <w:bCs/>
                <w:lang w:eastAsia="hr-HR" w:bidi="ar-S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>– vrednovanje riješenih zadataka u digitalnome udžbeniku Povezujem i stvaram.</w:t>
            </w:r>
          </w:p>
        </w:tc>
      </w:tr>
      <w:tr w:rsidR="00101E3C" w14:paraId="7DA2E838" w14:textId="77777777" w:rsidTr="004E0356">
        <w:trPr>
          <w:trHeight w:val="312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6FA9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bookmarkStart w:id="2" w:name="_GoBack" w:colFirst="0" w:colLast="1"/>
          </w:p>
          <w:p w14:paraId="43D58A8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 xml:space="preserve">Plan </w:t>
            </w:r>
            <w:proofErr w:type="spellStart"/>
            <w:r>
              <w:rPr>
                <w:rFonts w:ascii="Candara" w:eastAsia="Times New Roman" w:hAnsi="Candara" w:cs="Arial"/>
                <w:b/>
                <w:bCs/>
                <w:lang w:val="en-US" w:bidi="ar-SA"/>
              </w:rPr>
              <w:t>ploče</w:t>
            </w:r>
            <w:proofErr w:type="spellEnd"/>
          </w:p>
          <w:p w14:paraId="722F1DC0" w14:textId="77777777" w:rsidR="00101E3C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lang w:val="en-US" w:bidi="ar-SA"/>
              </w:rPr>
            </w:pP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53302" w14:textId="5168B16A" w:rsidR="00101E3C" w:rsidRPr="004E0356" w:rsidRDefault="00101E3C" w:rsidP="005B500F">
            <w:pPr>
              <w:spacing w:after="0" w:line="240" w:lineRule="auto"/>
              <w:jc w:val="center"/>
              <w:rPr>
                <w:rFonts w:ascii="Candara" w:hAnsi="Candara"/>
                <w:b/>
                <w:bCs/>
                <w:color w:val="FF0000"/>
              </w:rPr>
            </w:pPr>
          </w:p>
          <w:p w14:paraId="386B138A" w14:textId="3808961E" w:rsidR="005B500F" w:rsidRPr="004E0356" w:rsidRDefault="005B500F" w:rsidP="00742016">
            <w:pPr>
              <w:spacing w:after="0"/>
              <w:jc w:val="center"/>
              <w:rPr>
                <w:rFonts w:ascii="Candara" w:hAnsi="Candara"/>
                <w:b/>
                <w:bCs/>
                <w:color w:val="FF0000"/>
              </w:rPr>
            </w:pPr>
            <w:proofErr w:type="spellStart"/>
            <w:r w:rsidRPr="004E0356">
              <w:rPr>
                <w:rFonts w:ascii="Candara" w:hAnsi="Candara"/>
                <w:b/>
                <w:bCs/>
                <w:color w:val="FF0000"/>
              </w:rPr>
              <w:t>Jacques</w:t>
            </w:r>
            <w:proofErr w:type="spellEnd"/>
            <w:r w:rsidRPr="004E0356">
              <w:rPr>
                <w:rFonts w:ascii="Candara" w:hAnsi="Candara"/>
                <w:b/>
                <w:bCs/>
                <w:color w:val="FF0000"/>
              </w:rPr>
              <w:t xml:space="preserve"> </w:t>
            </w:r>
            <w:proofErr w:type="spellStart"/>
            <w:r w:rsidRPr="004E0356">
              <w:rPr>
                <w:rFonts w:ascii="Candara" w:hAnsi="Candara"/>
                <w:b/>
                <w:bCs/>
                <w:color w:val="FF0000"/>
              </w:rPr>
              <w:t>Prevert</w:t>
            </w:r>
            <w:proofErr w:type="spellEnd"/>
            <w:r w:rsidRPr="004E0356">
              <w:rPr>
                <w:rFonts w:ascii="Candara" w:hAnsi="Candara"/>
                <w:b/>
                <w:bCs/>
                <w:color w:val="FF0000"/>
              </w:rPr>
              <w:t>, Škola umjetnosti</w:t>
            </w:r>
          </w:p>
          <w:p w14:paraId="3C73DA1C" w14:textId="77777777" w:rsidR="005B500F" w:rsidRDefault="005B500F" w:rsidP="00742016">
            <w:pPr>
              <w:spacing w:after="0"/>
              <w:jc w:val="center"/>
              <w:rPr>
                <w:rFonts w:ascii="Candara" w:hAnsi="Candara"/>
                <w:b/>
                <w:bCs/>
                <w:color w:val="FF5050"/>
              </w:rPr>
            </w:pPr>
          </w:p>
          <w:p w14:paraId="572327C6" w14:textId="04D29EB7" w:rsidR="00E533C5" w:rsidRDefault="004E0356" w:rsidP="00742016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E533C5" w:rsidRPr="00E533C5">
              <w:rPr>
                <w:rFonts w:ascii="Candara" w:hAnsi="Candara"/>
              </w:rPr>
              <w:t xml:space="preserve"> lirska pjesma</w:t>
            </w:r>
          </w:p>
          <w:p w14:paraId="48F7B85A" w14:textId="1779D8A5" w:rsidR="00E533C5" w:rsidRDefault="004E0356" w:rsidP="00E533C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E533C5">
              <w:rPr>
                <w:rFonts w:ascii="Candara" w:hAnsi="Candara"/>
              </w:rPr>
              <w:t xml:space="preserve"> slobodni stih</w:t>
            </w:r>
          </w:p>
          <w:p w14:paraId="144CF3B6" w14:textId="11C3C303" w:rsidR="00E533C5" w:rsidRDefault="004E0356" w:rsidP="00E533C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E533C5">
              <w:rPr>
                <w:rFonts w:ascii="Candara" w:hAnsi="Candara"/>
              </w:rPr>
              <w:t xml:space="preserve"> preneseno značenje: škola umjetnosti</w:t>
            </w:r>
          </w:p>
          <w:p w14:paraId="3578DBCA" w14:textId="19F8E9E4" w:rsidR="00E533C5" w:rsidRPr="005B500F" w:rsidRDefault="004E0356" w:rsidP="00E533C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  </w:t>
            </w:r>
            <w:r w:rsidRPr="004E0356">
              <w:rPr>
                <w:rFonts w:ascii="Candara" w:hAnsi="Candara"/>
                <w:b/>
              </w:rPr>
              <w:t>Tema:</w:t>
            </w:r>
            <w:r>
              <w:rPr>
                <w:rFonts w:ascii="Candara" w:hAnsi="Candara"/>
              </w:rPr>
              <w:t xml:space="preserve"> </w:t>
            </w:r>
            <w:r w:rsidR="00E533C5">
              <w:rPr>
                <w:rFonts w:ascii="Candara" w:hAnsi="Candara"/>
              </w:rPr>
              <w:t xml:space="preserve">Umjetnost nastaje u trenutku nadahnuća i ne smije biti sputana </w:t>
            </w:r>
            <w:r>
              <w:rPr>
                <w:rFonts w:ascii="Candara" w:hAnsi="Candara"/>
              </w:rPr>
              <w:t xml:space="preserve"> </w:t>
            </w:r>
            <w:r w:rsidR="00E533C5">
              <w:rPr>
                <w:rFonts w:ascii="Candara" w:hAnsi="Candara"/>
              </w:rPr>
              <w:t>nikakvim ograničenjima.</w:t>
            </w:r>
          </w:p>
          <w:p w14:paraId="7AAAE149" w14:textId="58A2FC12" w:rsidR="00E533C5" w:rsidRDefault="004E0356" w:rsidP="00742016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E533C5">
              <w:rPr>
                <w:rFonts w:ascii="Candara" w:hAnsi="Candara"/>
              </w:rPr>
              <w:t xml:space="preserve"> epitet: (raznobojni) cvijet, zadivljena (djeca)</w:t>
            </w:r>
          </w:p>
          <w:p w14:paraId="1B3E19DB" w14:textId="77777777" w:rsidR="00E533C5" w:rsidRPr="00E533C5" w:rsidRDefault="00E533C5" w:rsidP="00742016">
            <w:pPr>
              <w:spacing w:after="0"/>
              <w:jc w:val="both"/>
              <w:rPr>
                <w:rFonts w:ascii="Candara" w:hAnsi="Candara"/>
              </w:rPr>
            </w:pPr>
          </w:p>
          <w:p w14:paraId="44C7908C" w14:textId="652EF4CD" w:rsidR="005B500F" w:rsidRDefault="005B500F" w:rsidP="00742016">
            <w:pPr>
              <w:spacing w:after="0"/>
              <w:jc w:val="both"/>
              <w:rPr>
                <w:rFonts w:ascii="Candara" w:hAnsi="Candara"/>
              </w:rPr>
            </w:pPr>
            <w:r w:rsidRPr="004E0356">
              <w:rPr>
                <w:rFonts w:ascii="Candara" w:hAnsi="Candara"/>
                <w:b/>
                <w:bCs/>
                <w:color w:val="FF0000"/>
              </w:rPr>
              <w:t>Prebacivanje</w:t>
            </w:r>
            <w:r>
              <w:rPr>
                <w:rFonts w:ascii="Candara" w:hAnsi="Candara"/>
              </w:rPr>
              <w:t xml:space="preserve"> je podvrsta </w:t>
            </w:r>
            <w:proofErr w:type="spellStart"/>
            <w:r>
              <w:rPr>
                <w:rFonts w:ascii="Candara" w:hAnsi="Candara"/>
              </w:rPr>
              <w:t>opkoračenja</w:t>
            </w:r>
            <w:proofErr w:type="spellEnd"/>
            <w:r>
              <w:rPr>
                <w:rFonts w:ascii="Candara" w:hAnsi="Candara"/>
              </w:rPr>
              <w:t>; stilski postupak kojim se završni dio stiha, najčešće jedna riječ, prenosi u sljedeći stih</w:t>
            </w:r>
            <w:r w:rsidR="00E533C5">
              <w:rPr>
                <w:rFonts w:ascii="Candara" w:hAnsi="Candara"/>
              </w:rPr>
              <w:t xml:space="preserve"> i </w:t>
            </w:r>
            <w:r>
              <w:rPr>
                <w:rFonts w:ascii="Candara" w:hAnsi="Candara"/>
              </w:rPr>
              <w:t>ističe značenje izdvojene riječi.</w:t>
            </w:r>
          </w:p>
          <w:p w14:paraId="007357A8" w14:textId="72CB935F" w:rsidR="005B500F" w:rsidRDefault="004E0356" w:rsidP="00742016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eastAsia="Times New Roman" w:hAnsi="Candara" w:cs="Open Sans"/>
                <w:bCs/>
                <w:lang w:eastAsia="hr-HR" w:bidi="ar-SA"/>
              </w:rPr>
              <w:t xml:space="preserve">– </w:t>
            </w:r>
            <w:r w:rsidR="005B500F">
              <w:rPr>
                <w:rFonts w:ascii="Candara" w:hAnsi="Candara"/>
              </w:rPr>
              <w:t xml:space="preserve"> prebacivanje: </w:t>
            </w:r>
            <w:r w:rsidR="00E533C5">
              <w:rPr>
                <w:rFonts w:ascii="Candara" w:hAnsi="Candara"/>
              </w:rPr>
              <w:t>…</w:t>
            </w:r>
            <w:r w:rsidR="005B500F">
              <w:rPr>
                <w:rFonts w:ascii="Candara" w:hAnsi="Candara"/>
              </w:rPr>
              <w:t>i baci je</w:t>
            </w:r>
            <w:r w:rsidR="00E02320">
              <w:rPr>
                <w:rFonts w:ascii="Candara" w:hAnsi="Candara"/>
              </w:rPr>
              <w:t>, raznobojni, zadivljena, za tren</w:t>
            </w:r>
            <w:r w:rsidR="00E533C5">
              <w:rPr>
                <w:rFonts w:ascii="Candara" w:hAnsi="Candara"/>
              </w:rPr>
              <w:t>…</w:t>
            </w:r>
          </w:p>
          <w:p w14:paraId="723897B1" w14:textId="77777777" w:rsidR="00E533C5" w:rsidRDefault="00E533C5" w:rsidP="00742016">
            <w:pPr>
              <w:spacing w:after="0"/>
              <w:jc w:val="both"/>
              <w:rPr>
                <w:rFonts w:ascii="Candara" w:hAnsi="Candara"/>
              </w:rPr>
            </w:pPr>
          </w:p>
          <w:p w14:paraId="07A5C5D3" w14:textId="3872A5B9" w:rsidR="00101E3C" w:rsidRPr="00E533C5" w:rsidRDefault="00E533C5" w:rsidP="00E533C5">
            <w:pPr>
              <w:spacing w:after="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</w:t>
            </w:r>
            <w:r w:rsidR="00E02320">
              <w:rPr>
                <w:rFonts w:ascii="Candara" w:hAnsi="Candara"/>
              </w:rPr>
              <w:t xml:space="preserve">rebacivanjem je u pjesmi pojačan dojam dječje zadivljenosti trenutkom u kojemu je </w:t>
            </w:r>
            <w:r w:rsidR="00FE32F4">
              <w:rPr>
                <w:rFonts w:ascii="Candara" w:hAnsi="Candara"/>
              </w:rPr>
              <w:t>njihov otac u</w:t>
            </w:r>
            <w:r w:rsidR="00E02320">
              <w:rPr>
                <w:rFonts w:ascii="Candara" w:hAnsi="Candara"/>
              </w:rPr>
              <w:t xml:space="preserve"> vodi n</w:t>
            </w:r>
            <w:r w:rsidR="00FE32F4">
              <w:rPr>
                <w:rFonts w:ascii="Candara" w:hAnsi="Candara"/>
              </w:rPr>
              <w:t xml:space="preserve">apravio </w:t>
            </w:r>
            <w:r w:rsidR="00E02320">
              <w:rPr>
                <w:rFonts w:ascii="Candara" w:hAnsi="Candara"/>
              </w:rPr>
              <w:t>malo, kratkotrajno umjetničko djelo</w:t>
            </w:r>
            <w:r w:rsidR="00AB165D">
              <w:rPr>
                <w:rFonts w:ascii="Candara" w:hAnsi="Candara"/>
              </w:rPr>
              <w:t xml:space="preserve"> i</w:t>
            </w:r>
            <w:r w:rsidR="00E02320">
              <w:rPr>
                <w:rFonts w:ascii="Candara" w:hAnsi="Candara"/>
              </w:rPr>
              <w:t xml:space="preserve"> koj</w:t>
            </w:r>
            <w:r w:rsidR="00AB165D">
              <w:rPr>
                <w:rFonts w:ascii="Candara" w:hAnsi="Candara"/>
              </w:rPr>
              <w:t>i</w:t>
            </w:r>
            <w:r w:rsidR="00E02320">
              <w:rPr>
                <w:rFonts w:ascii="Candara" w:hAnsi="Candara"/>
              </w:rPr>
              <w:t xml:space="preserve"> </w:t>
            </w:r>
            <w:r w:rsidR="00FE32F4">
              <w:rPr>
                <w:rFonts w:ascii="Candara" w:hAnsi="Candara"/>
              </w:rPr>
              <w:t>ć</w:t>
            </w:r>
            <w:r w:rsidR="00E02320">
              <w:rPr>
                <w:rFonts w:ascii="Candara" w:hAnsi="Candara"/>
              </w:rPr>
              <w:t xml:space="preserve">e </w:t>
            </w:r>
            <w:r w:rsidR="00FE32F4">
              <w:rPr>
                <w:rFonts w:ascii="Candara" w:hAnsi="Candara"/>
              </w:rPr>
              <w:t>im zauvijek ostati u sjećanju.</w:t>
            </w:r>
          </w:p>
        </w:tc>
      </w:tr>
      <w:bookmarkEnd w:id="2"/>
      <w:tr w:rsidR="00101E3C" w14:paraId="2C4B80DA" w14:textId="77777777" w:rsidTr="004E0356">
        <w:trPr>
          <w:trHeight w:val="573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3B1D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Nastavni materijal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BB5F80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Calibri" w:hAnsi="Candara" w:cs="Times New Roman"/>
              </w:rPr>
            </w:pP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 xml:space="preserve">udžbenik 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Hrvatski bez granica </w:t>
            </w:r>
            <w:r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>8</w:t>
            </w:r>
            <w:r w:rsidRPr="00DC31E6">
              <w:rPr>
                <w:rFonts w:ascii="Candara" w:eastAsia="Times New Roman" w:hAnsi="Candara" w:cs="Times New Roman"/>
                <w:bCs/>
                <w:i/>
                <w:lang w:eastAsia="hr-HR" w:bidi="ar-SA"/>
              </w:rPr>
              <w:t xml:space="preserve"> </w:t>
            </w:r>
            <w:r w:rsidRPr="00DC31E6">
              <w:rPr>
                <w:rFonts w:ascii="Candara" w:eastAsia="Times New Roman" w:hAnsi="Candara" w:cs="Times New Roman"/>
                <w:bCs/>
                <w:lang w:eastAsia="hr-HR" w:bidi="ar-SA"/>
              </w:rPr>
              <w:t>(tiskani i digitalni), učeničke bilježnice, ploča, računalo</w:t>
            </w:r>
          </w:p>
        </w:tc>
      </w:tr>
      <w:tr w:rsidR="00101E3C" w14:paraId="2E902272" w14:textId="77777777" w:rsidTr="004E0356">
        <w:trPr>
          <w:trHeight w:val="595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AEC61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Izvori i tekstovi</w:t>
            </w:r>
          </w:p>
          <w:p w14:paraId="3D6B467D" w14:textId="77777777" w:rsidR="00101E3C" w:rsidRPr="00DC31E6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DC31E6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(moguće poveznice)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C02279" w14:textId="20A9C921" w:rsidR="00FE32F4" w:rsidRDefault="004E0356" w:rsidP="00FE32F4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6" w:history="1">
              <w:r w:rsidR="00FE32F4" w:rsidRPr="00EA0C2B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https://odrasli.hrabritelefon.hr/clanci/kako-kvalitetno-provoditi-vrijeme-kod-kuce-s-djecom/</w:t>
              </w:r>
            </w:hyperlink>
          </w:p>
          <w:p w14:paraId="2C95C930" w14:textId="3EEB3819" w:rsidR="00FE32F4" w:rsidRDefault="004E0356" w:rsidP="00FE32F4">
            <w:pPr>
              <w:suppressAutoHyphens/>
              <w:autoSpaceDN w:val="0"/>
              <w:spacing w:after="0" w:line="240" w:lineRule="auto"/>
              <w:textAlignment w:val="baseline"/>
              <w:rPr>
                <w:rStyle w:val="Hyperlink"/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7" w:history="1">
              <w:r w:rsidR="00FE32F4" w:rsidRPr="00EA0C2B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https://www.youtube.com/watch?v=l2mjQozjQXo</w:t>
              </w:r>
            </w:hyperlink>
          </w:p>
          <w:p w14:paraId="5A0FE34F" w14:textId="502296CE" w:rsidR="00FE32F4" w:rsidRPr="000D2713" w:rsidRDefault="004E0356" w:rsidP="00353DA2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Times New Roman"/>
                <w:iCs/>
                <w:lang w:eastAsia="hr-HR" w:bidi="ar-SA"/>
              </w:rPr>
            </w:pPr>
            <w:hyperlink r:id="rId8" w:history="1">
              <w:r w:rsidR="00353DA2" w:rsidRPr="005228CC">
                <w:rPr>
                  <w:rStyle w:val="Hyperlink"/>
                  <w:rFonts w:ascii="Candara" w:eastAsia="Times New Roman" w:hAnsi="Candara" w:cs="Times New Roman"/>
                  <w:iCs/>
                  <w:lang w:eastAsia="hr-HR" w:bidi="ar-SA"/>
                </w:rPr>
                <w:t>https://www.youtube.com/watch?v=eolQ7q8NCtk&amp;list=RDCMUCKelisb85-z4uPz-c3Y_i9Q&amp;index=1</w:t>
              </w:r>
            </w:hyperlink>
          </w:p>
        </w:tc>
      </w:tr>
      <w:tr w:rsidR="00101E3C" w14:paraId="76D0200E" w14:textId="77777777" w:rsidTr="004E0356">
        <w:trPr>
          <w:trHeight w:val="992"/>
        </w:trPr>
        <w:tc>
          <w:tcPr>
            <w:tcW w:w="1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63399" w14:textId="77777777" w:rsidR="00101E3C" w:rsidRPr="008C4EB2" w:rsidRDefault="00101E3C" w:rsidP="00E622EE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</w:pPr>
            <w:r w:rsidRPr="008C4EB2">
              <w:rPr>
                <w:rFonts w:ascii="Candara" w:eastAsia="Times New Roman" w:hAnsi="Candara" w:cs="Arial"/>
                <w:b/>
                <w:bCs/>
                <w:noProof/>
                <w:lang w:bidi="ar-SA"/>
              </w:rPr>
              <w:t>Povezanost s međupredmetnim temama</w:t>
            </w:r>
          </w:p>
        </w:tc>
        <w:tc>
          <w:tcPr>
            <w:tcW w:w="7410" w:type="dxa"/>
            <w:gridSpan w:val="8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7659A9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</w:pPr>
            <w:r w:rsidRPr="008C4EB2">
              <w:rPr>
                <w:rFonts w:ascii="Candara" w:hAnsi="Candara"/>
                <w:b/>
                <w:bCs/>
                <w:color w:val="231F20"/>
                <w:sz w:val="22"/>
                <w:szCs w:val="22"/>
                <w:shd w:val="clear" w:color="auto" w:fill="FFFFFF"/>
              </w:rPr>
              <w:t>Učiti kako učiti</w:t>
            </w:r>
          </w:p>
          <w:p w14:paraId="0C5A8383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A.3.1.</w:t>
            </w:r>
          </w:p>
          <w:p w14:paraId="0773E74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Upravljanje informacijama</w:t>
            </w:r>
          </w:p>
          <w:p w14:paraId="047C2221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samostalno traži nove informacije iz različitih izvora, transformira ih u novo znanje i uspješno primjenjuje pri rješavanju problema.</w:t>
            </w:r>
          </w:p>
          <w:p w14:paraId="2935FA3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</w:rPr>
            </w:pPr>
            <w:r w:rsidRPr="008C4EB2">
              <w:rPr>
                <w:rFonts w:ascii="Candara" w:hAnsi="Candara"/>
                <w:color w:val="231F20"/>
              </w:rPr>
              <w:t>– kritički promišlja i vrednuje ideje uz podršku učitelja; svoje mišljenje temelji na argumentima</w:t>
            </w:r>
          </w:p>
          <w:p w14:paraId="16CD12F5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uku</w:t>
            </w:r>
            <w:proofErr w:type="spellEnd"/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 xml:space="preserve"> A.3.4.</w:t>
            </w:r>
          </w:p>
          <w:p w14:paraId="545D07F6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Kritičko mišljenje</w:t>
            </w:r>
          </w:p>
          <w:p w14:paraId="100742BC" w14:textId="77777777" w:rsidR="00101E3C" w:rsidRPr="008C4EB2" w:rsidRDefault="00101E3C" w:rsidP="00E622EE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r w:rsidRPr="008C4EB2">
              <w:rPr>
                <w:rFonts w:ascii="Candara" w:hAnsi="Candara"/>
                <w:color w:val="231F20"/>
                <w:sz w:val="22"/>
                <w:szCs w:val="22"/>
              </w:rPr>
              <w:t>– kritički promišlja i vrednuje ideje uz podršku učitelja</w:t>
            </w:r>
          </w:p>
          <w:p w14:paraId="0197DC06" w14:textId="34D69BFE" w:rsidR="00101E3C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/>
                <w:color w:val="231F20"/>
                <w:shd w:val="clear" w:color="auto" w:fill="FFFFFF"/>
              </w:rPr>
            </w:pPr>
            <w:r w:rsidRPr="008C4EB2">
              <w:rPr>
                <w:rFonts w:ascii="Candara" w:hAnsi="Candara"/>
                <w:color w:val="231F20"/>
              </w:rPr>
              <w:lastRenderedPageBreak/>
              <w:t xml:space="preserve">– </w:t>
            </w:r>
            <w:r w:rsidRPr="008C4EB2">
              <w:rPr>
                <w:rFonts w:ascii="Candara" w:hAnsi="Candara"/>
                <w:color w:val="231F20"/>
                <w:shd w:val="clear" w:color="auto" w:fill="FFFFFF"/>
              </w:rPr>
              <w:t>povezuje novo znanje i vještine s prethodnim znanjima i iskustvima.</w:t>
            </w:r>
          </w:p>
          <w:p w14:paraId="40AF5BD1" w14:textId="77777777" w:rsidR="00AB165D" w:rsidRPr="00AB165D" w:rsidRDefault="00AB165D" w:rsidP="00AB165D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ndara" w:hAnsi="Candara"/>
                <w:color w:val="231F20"/>
                <w:sz w:val="22"/>
                <w:szCs w:val="22"/>
              </w:rPr>
            </w:pPr>
            <w:proofErr w:type="spellStart"/>
            <w:r w:rsidRPr="00AB165D">
              <w:rPr>
                <w:rFonts w:ascii="Candara" w:hAnsi="Candara"/>
                <w:color w:val="231F20"/>
                <w:sz w:val="22"/>
                <w:szCs w:val="22"/>
              </w:rPr>
              <w:t>ikt</w:t>
            </w:r>
            <w:proofErr w:type="spellEnd"/>
            <w:r w:rsidRPr="00AB165D">
              <w:rPr>
                <w:rFonts w:ascii="Candara" w:hAnsi="Candara"/>
                <w:color w:val="231F20"/>
                <w:sz w:val="22"/>
                <w:szCs w:val="22"/>
              </w:rPr>
              <w:t xml:space="preserve"> D.3.3.</w:t>
            </w:r>
          </w:p>
          <w:p w14:paraId="282B2F73" w14:textId="2605866E" w:rsidR="00AB165D" w:rsidRPr="00AB165D" w:rsidRDefault="00AB165D" w:rsidP="00E14093">
            <w:pPr>
              <w:pStyle w:val="t-8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adjustRightInd w:val="0"/>
              <w:spacing w:before="0" w:beforeAutospacing="0" w:after="0" w:afterAutospacing="0"/>
              <w:ind w:left="171" w:hanging="171"/>
              <w:textAlignment w:val="baseline"/>
              <w:rPr>
                <w:rFonts w:ascii="Candara" w:hAnsi="Candara"/>
                <w:color w:val="231F20"/>
                <w:shd w:val="clear" w:color="auto" w:fill="FFFFFF"/>
              </w:rPr>
            </w:pPr>
            <w:r w:rsidRPr="00AB165D">
              <w:rPr>
                <w:rFonts w:ascii="Candara" w:hAnsi="Candara"/>
                <w:color w:val="231F20"/>
                <w:sz w:val="22"/>
                <w:szCs w:val="22"/>
                <w:shd w:val="clear" w:color="auto" w:fill="FFFFFF"/>
              </w:rPr>
              <w:t>stvara vizualne prikaze kad je prikladno kako bi podupro i razvio glavnu ideju ili temu slijedeći poznate upute.</w:t>
            </w:r>
          </w:p>
          <w:p w14:paraId="39E08EB9" w14:textId="77777777" w:rsidR="00101E3C" w:rsidRPr="008C4EB2" w:rsidRDefault="00101E3C" w:rsidP="00E622EE">
            <w:pPr>
              <w:autoSpaceDE w:val="0"/>
              <w:autoSpaceDN w:val="0"/>
              <w:adjustRightInd w:val="0"/>
              <w:spacing w:after="0" w:line="240" w:lineRule="auto"/>
              <w:rPr>
                <w:rFonts w:ascii="Candara" w:hAnsi="Candara" w:cs="T3Font_4"/>
                <w:lang w:bidi="ar-SA"/>
              </w:rPr>
            </w:pPr>
          </w:p>
        </w:tc>
      </w:tr>
    </w:tbl>
    <w:p w14:paraId="296A9E04" w14:textId="4DBA1324" w:rsidR="00101E3C" w:rsidRDefault="00101E3C" w:rsidP="00101E3C"/>
    <w:p w14:paraId="767D1DAC" w14:textId="38E84845" w:rsidR="000D52CF" w:rsidRDefault="000D52CF" w:rsidP="00101E3C"/>
    <w:p w14:paraId="04229CC1" w14:textId="15259ABC" w:rsidR="000D52CF" w:rsidRPr="004E0356" w:rsidRDefault="000D52CF" w:rsidP="000D52CF">
      <w:pPr>
        <w:rPr>
          <w:rFonts w:ascii="Candara" w:hAnsi="Candara"/>
          <w:b/>
        </w:rPr>
      </w:pPr>
      <w:r w:rsidRPr="004E0356">
        <w:rPr>
          <w:rFonts w:ascii="Candara" w:hAnsi="Candara"/>
          <w:b/>
        </w:rPr>
        <w:t>Prilog</w:t>
      </w:r>
      <w:r w:rsidR="00B2729B" w:rsidRPr="004E0356">
        <w:rPr>
          <w:rFonts w:ascii="Candara" w:hAnsi="Candara"/>
          <w:b/>
        </w:rPr>
        <w:t xml:space="preserve"> 1</w:t>
      </w:r>
      <w:r w:rsidRPr="004E0356">
        <w:rPr>
          <w:rFonts w:ascii="Candara" w:hAnsi="Candara"/>
          <w:b/>
        </w:rPr>
        <w:t>:</w:t>
      </w:r>
    </w:p>
    <w:p w14:paraId="4DA079E5" w14:textId="5EADDB5D" w:rsidR="000D52CF" w:rsidRPr="00E533C5" w:rsidRDefault="000D52CF" w:rsidP="000D52CF">
      <w:pPr>
        <w:rPr>
          <w:rFonts w:ascii="Candara" w:hAnsi="Candara"/>
        </w:rPr>
      </w:pPr>
      <w:r w:rsidRPr="00E533C5">
        <w:rPr>
          <w:rFonts w:ascii="Candara" w:hAnsi="Candara"/>
        </w:rPr>
        <w:t xml:space="preserve">Na poveznici </w:t>
      </w:r>
      <w:hyperlink r:id="rId9" w:history="1">
        <w:r w:rsidRPr="00E533C5">
          <w:rPr>
            <w:rStyle w:val="Hyperlink"/>
            <w:rFonts w:ascii="Candara" w:hAnsi="Candara"/>
          </w:rPr>
          <w:t>https://www.sensa.hr/clanci/dekoracije/kako-izraditi-cvijet-japanske-tresnje-u-origami-tehnici</w:t>
        </w:r>
      </w:hyperlink>
      <w:r w:rsidRPr="00E533C5">
        <w:rPr>
          <w:rFonts w:ascii="Candara" w:hAnsi="Candara"/>
        </w:rPr>
        <w:t xml:space="preserve"> pročitaj tekst o dobrobiti bavljenja izradom predmeta </w:t>
      </w:r>
      <w:proofErr w:type="spellStart"/>
      <w:r w:rsidRPr="00E533C5">
        <w:rPr>
          <w:rFonts w:ascii="Candara" w:hAnsi="Candara"/>
        </w:rPr>
        <w:t>origami</w:t>
      </w:r>
      <w:proofErr w:type="spellEnd"/>
      <w:r w:rsidRPr="00E533C5">
        <w:rPr>
          <w:rFonts w:ascii="Candara" w:hAnsi="Candara"/>
        </w:rPr>
        <w:t xml:space="preserve"> tehnikom pa, slijedeći upute u videu, napravi cvijet origami tehnikom.</w:t>
      </w:r>
    </w:p>
    <w:p w14:paraId="4FCF1E6C" w14:textId="16FD0DBD" w:rsidR="00B2729B" w:rsidRPr="004E0356" w:rsidRDefault="00B2729B" w:rsidP="000D52CF">
      <w:pPr>
        <w:rPr>
          <w:rFonts w:ascii="Candara" w:hAnsi="Candara"/>
          <w:b/>
        </w:rPr>
      </w:pPr>
      <w:r w:rsidRPr="004E0356">
        <w:rPr>
          <w:rFonts w:ascii="Candara" w:hAnsi="Candara"/>
          <w:b/>
        </w:rPr>
        <w:t>Prilog 2:</w:t>
      </w:r>
    </w:p>
    <w:p w14:paraId="0504C788" w14:textId="6FF70722" w:rsidR="00B2729B" w:rsidRDefault="00B2729B" w:rsidP="000D52CF">
      <w:pPr>
        <w:rPr>
          <w:rFonts w:ascii="Candara" w:hAnsi="Candara"/>
        </w:rPr>
      </w:pPr>
      <w:r>
        <w:rPr>
          <w:rFonts w:ascii="Candara" w:hAnsi="Candara"/>
        </w:rPr>
        <w:t xml:space="preserve">Prateći upute na poveznici </w:t>
      </w:r>
      <w:hyperlink r:id="rId10" w:history="1">
        <w:r w:rsidRPr="005228CC">
          <w:rPr>
            <w:rStyle w:val="Hyperlink"/>
            <w:rFonts w:ascii="Candara" w:hAnsi="Candara"/>
          </w:rPr>
          <w:t>https://www.youtube.com/watch?v=HU9Udd7UPAo</w:t>
        </w:r>
      </w:hyperlink>
      <w:r>
        <w:rPr>
          <w:rFonts w:ascii="Candara" w:hAnsi="Candara"/>
        </w:rPr>
        <w:t>, okušaj se u izradi maloga umjetničkog djela.</w:t>
      </w:r>
    </w:p>
    <w:p w14:paraId="1099B74C" w14:textId="77777777" w:rsidR="00B2729B" w:rsidRPr="000D52CF" w:rsidRDefault="00B2729B" w:rsidP="000D52CF">
      <w:pPr>
        <w:rPr>
          <w:rFonts w:ascii="Candara" w:hAnsi="Candara"/>
        </w:rPr>
      </w:pPr>
    </w:p>
    <w:p w14:paraId="01071B35" w14:textId="77777777" w:rsidR="000D52CF" w:rsidRDefault="000D52CF" w:rsidP="00101E3C"/>
    <w:sectPr w:rsidR="000D52CF" w:rsidSect="00101E3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etaPro-Normal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ArnoPro-Display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T3Font_4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35F19"/>
    <w:multiLevelType w:val="hybridMultilevel"/>
    <w:tmpl w:val="67129A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1F25B5"/>
    <w:multiLevelType w:val="hybridMultilevel"/>
    <w:tmpl w:val="89E6DEB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F97783"/>
    <w:multiLevelType w:val="hybridMultilevel"/>
    <w:tmpl w:val="457054FA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B264E6B"/>
    <w:multiLevelType w:val="hybridMultilevel"/>
    <w:tmpl w:val="7904EAA0"/>
    <w:lvl w:ilvl="0" w:tplc="32E8430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DB70DB"/>
    <w:multiLevelType w:val="hybridMultilevel"/>
    <w:tmpl w:val="ED64A4F8"/>
    <w:lvl w:ilvl="0" w:tplc="F490F26E">
      <w:start w:val="1"/>
      <w:numFmt w:val="bullet"/>
      <w:lvlText w:val="‒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E3C"/>
    <w:rsid w:val="000D52CF"/>
    <w:rsid w:val="000F0D68"/>
    <w:rsid w:val="00101E3C"/>
    <w:rsid w:val="00282107"/>
    <w:rsid w:val="00294C85"/>
    <w:rsid w:val="00334527"/>
    <w:rsid w:val="00353DA2"/>
    <w:rsid w:val="003C03F0"/>
    <w:rsid w:val="00451203"/>
    <w:rsid w:val="004E0356"/>
    <w:rsid w:val="005B500F"/>
    <w:rsid w:val="005D0474"/>
    <w:rsid w:val="006159C5"/>
    <w:rsid w:val="00676725"/>
    <w:rsid w:val="00742016"/>
    <w:rsid w:val="00780853"/>
    <w:rsid w:val="00877796"/>
    <w:rsid w:val="00AB165D"/>
    <w:rsid w:val="00B2729B"/>
    <w:rsid w:val="00DA256A"/>
    <w:rsid w:val="00DC7F50"/>
    <w:rsid w:val="00E02320"/>
    <w:rsid w:val="00E533C5"/>
    <w:rsid w:val="00FC4A9B"/>
    <w:rsid w:val="00FE32F4"/>
    <w:rsid w:val="00FF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E0C32"/>
  <w15:chartTrackingRefBased/>
  <w15:docId w15:val="{A93C758F-4036-4A05-A86A-ECFCEF939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E3C"/>
    <w:pPr>
      <w:spacing w:after="200" w:line="276" w:lineRule="auto"/>
    </w:pPr>
    <w:rPr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1E3C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01E3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paragraph" w:customStyle="1" w:styleId="t-8">
    <w:name w:val="t-8"/>
    <w:basedOn w:val="Normal"/>
    <w:rsid w:val="00101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E32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933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olQ7q8NCtk&amp;list=RDCMUCKelisb85-z4uPz-c3Y_i9Q&amp;index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l2mjQozjQX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drasli.hrabritelefon.hr/clanci/kako-kvalitetno-provoditi-vrijeme-kod-kuce-s-djecom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e-sfera.hr" TargetMode="External"/><Relationship Id="rId10" Type="http://schemas.openxmlformats.org/officeDocument/2006/relationships/hyperlink" Target="https://www.youtube.com/watch?v=HU9Udd7UPA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ensa.hr/clanci/dekoracije/kako-izraditi-cvijet-japanske-tresnje-u-origami-tehnici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4102</TotalTime>
  <Pages>4</Pages>
  <Words>1196</Words>
  <Characters>6821</Characters>
  <Application>Microsoft Office Word</Application>
  <DocSecurity>0</DocSecurity>
  <Lines>56</Lines>
  <Paragraphs>16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JULIJANA LEVAK</dc:creator>
  <cp:keywords/>
  <dc:description/>
  <cp:lastModifiedBy>korisnik</cp:lastModifiedBy>
  <cp:revision>3</cp:revision>
  <dcterms:created xsi:type="dcterms:W3CDTF">2021-07-06T09:27:00Z</dcterms:created>
  <dcterms:modified xsi:type="dcterms:W3CDTF">2021-07-10T10:23:00Z</dcterms:modified>
</cp:coreProperties>
</file>